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72" w:rsidRPr="00836AFE" w:rsidRDefault="007323FE" w:rsidP="007323FE">
      <w:pPr>
        <w:spacing w:line="360" w:lineRule="exact"/>
        <w:rPr>
          <w:b/>
          <w:sz w:val="24"/>
          <w:szCs w:val="24"/>
        </w:rPr>
      </w:pPr>
      <w:r>
        <w:rPr>
          <w:rFonts w:hint="eastAsia"/>
          <w:b/>
          <w:sz w:val="24"/>
          <w:szCs w:val="24"/>
        </w:rPr>
        <w:t>热动本科生欧洲游学报道之四——慕尼黑站：</w:t>
      </w:r>
      <w:bookmarkStart w:id="0" w:name="_GoBack"/>
      <w:bookmarkEnd w:id="0"/>
    </w:p>
    <w:p w:rsidR="00AF16B0" w:rsidRPr="00836AFE" w:rsidRDefault="00AF16B0" w:rsidP="007323FE">
      <w:pPr>
        <w:spacing w:beforeLines="50" w:before="156" w:line="360" w:lineRule="exact"/>
        <w:ind w:firstLineChars="200" w:firstLine="482"/>
        <w:jc w:val="center"/>
        <w:rPr>
          <w:b/>
          <w:sz w:val="24"/>
          <w:szCs w:val="24"/>
        </w:rPr>
      </w:pPr>
      <w:r w:rsidRPr="00836AFE">
        <w:rPr>
          <w:rFonts w:hint="eastAsia"/>
          <w:b/>
          <w:sz w:val="24"/>
          <w:szCs w:val="24"/>
        </w:rPr>
        <w:t>热</w:t>
      </w:r>
      <w:proofErr w:type="gramStart"/>
      <w:r w:rsidRPr="00836AFE">
        <w:rPr>
          <w:rFonts w:hint="eastAsia"/>
          <w:b/>
          <w:sz w:val="24"/>
          <w:szCs w:val="24"/>
        </w:rPr>
        <w:t>动专业</w:t>
      </w:r>
      <w:proofErr w:type="gramEnd"/>
      <w:r w:rsidRPr="00836AFE">
        <w:rPr>
          <w:rFonts w:hint="eastAsia"/>
          <w:b/>
          <w:sz w:val="24"/>
          <w:szCs w:val="24"/>
        </w:rPr>
        <w:t>本科生游学团队访问全球顶级汽车电子芯片供应商－德国</w:t>
      </w:r>
      <w:r w:rsidRPr="00836AFE">
        <w:rPr>
          <w:rFonts w:hint="eastAsia"/>
          <w:b/>
          <w:sz w:val="24"/>
          <w:szCs w:val="24"/>
        </w:rPr>
        <w:t>Infineon</w:t>
      </w:r>
      <w:r w:rsidRPr="00836AFE">
        <w:rPr>
          <w:rFonts w:hint="eastAsia"/>
          <w:b/>
          <w:sz w:val="24"/>
          <w:szCs w:val="24"/>
        </w:rPr>
        <w:t>公司</w:t>
      </w:r>
    </w:p>
    <w:p w:rsidR="00F52772" w:rsidRPr="00836AFE" w:rsidRDefault="00F52772" w:rsidP="00836AFE">
      <w:pPr>
        <w:spacing w:line="360" w:lineRule="exact"/>
        <w:ind w:firstLineChars="200" w:firstLine="480"/>
        <w:jc w:val="center"/>
        <w:rPr>
          <w:sz w:val="24"/>
          <w:szCs w:val="24"/>
        </w:rPr>
      </w:pPr>
      <w:r w:rsidRPr="00836AFE">
        <w:rPr>
          <w:rFonts w:hint="eastAsia"/>
          <w:sz w:val="24"/>
          <w:szCs w:val="24"/>
        </w:rPr>
        <w:t>（游学团队成员熊硕撰写）</w:t>
      </w:r>
    </w:p>
    <w:p w:rsidR="000D1C3F" w:rsidRPr="00836AFE" w:rsidRDefault="008B386C" w:rsidP="00836AFE">
      <w:pPr>
        <w:spacing w:beforeLines="50" w:before="156" w:line="360" w:lineRule="exact"/>
        <w:ind w:firstLineChars="200" w:firstLine="480"/>
        <w:rPr>
          <w:sz w:val="24"/>
          <w:szCs w:val="24"/>
        </w:rPr>
      </w:pPr>
      <w:r w:rsidRPr="00836AFE">
        <w:rPr>
          <w:rFonts w:hint="eastAsia"/>
          <w:sz w:val="24"/>
          <w:szCs w:val="24"/>
        </w:rPr>
        <w:t>德国当地时间</w:t>
      </w:r>
      <w:r w:rsidRPr="00836AFE">
        <w:rPr>
          <w:rFonts w:hint="eastAsia"/>
          <w:sz w:val="24"/>
          <w:szCs w:val="24"/>
        </w:rPr>
        <w:t>12</w:t>
      </w:r>
      <w:r w:rsidRPr="00836AFE">
        <w:rPr>
          <w:rFonts w:hint="eastAsia"/>
          <w:sz w:val="24"/>
          <w:szCs w:val="24"/>
        </w:rPr>
        <w:t>月</w:t>
      </w:r>
      <w:r w:rsidRPr="00836AFE">
        <w:rPr>
          <w:rFonts w:hint="eastAsia"/>
          <w:sz w:val="24"/>
          <w:szCs w:val="24"/>
        </w:rPr>
        <w:t>4</w:t>
      </w:r>
      <w:r w:rsidRPr="00836AFE">
        <w:rPr>
          <w:rFonts w:hint="eastAsia"/>
          <w:sz w:val="24"/>
          <w:szCs w:val="24"/>
        </w:rPr>
        <w:t>日晚</w:t>
      </w:r>
      <w:r w:rsidRPr="00836AFE">
        <w:rPr>
          <w:rFonts w:hint="eastAsia"/>
          <w:sz w:val="24"/>
          <w:szCs w:val="24"/>
        </w:rPr>
        <w:t>9</w:t>
      </w:r>
      <w:r w:rsidRPr="00836AFE">
        <w:rPr>
          <w:rFonts w:hint="eastAsia"/>
          <w:sz w:val="24"/>
          <w:szCs w:val="24"/>
        </w:rPr>
        <w:t>点，机械学院热能与动力工程专业</w:t>
      </w:r>
      <w:r w:rsidRPr="00836AFE">
        <w:rPr>
          <w:rFonts w:hint="eastAsia"/>
          <w:sz w:val="24"/>
          <w:szCs w:val="24"/>
        </w:rPr>
        <w:t>2012</w:t>
      </w:r>
      <w:r w:rsidRPr="00836AFE">
        <w:rPr>
          <w:rFonts w:hint="eastAsia"/>
          <w:sz w:val="24"/>
          <w:szCs w:val="24"/>
        </w:rPr>
        <w:t>年本科生欧洲游学团队由上一站瑞典哥德堡查尔姆斯大学抵达德国慕尼黑，开始准备</w:t>
      </w:r>
      <w:r w:rsidRPr="00836AFE">
        <w:rPr>
          <w:rFonts w:hint="eastAsia"/>
          <w:sz w:val="24"/>
          <w:szCs w:val="24"/>
        </w:rPr>
        <w:t>12</w:t>
      </w:r>
      <w:r w:rsidRPr="00836AFE">
        <w:rPr>
          <w:rFonts w:hint="eastAsia"/>
          <w:sz w:val="24"/>
          <w:szCs w:val="24"/>
        </w:rPr>
        <w:t>月</w:t>
      </w:r>
      <w:r w:rsidRPr="00836AFE">
        <w:rPr>
          <w:rFonts w:hint="eastAsia"/>
          <w:sz w:val="24"/>
          <w:szCs w:val="24"/>
        </w:rPr>
        <w:t>5</w:t>
      </w:r>
      <w:r w:rsidRPr="00836AFE">
        <w:rPr>
          <w:rFonts w:hint="eastAsia"/>
          <w:sz w:val="24"/>
          <w:szCs w:val="24"/>
        </w:rPr>
        <w:t>日在世界领先的半导体公司德国英飞凌公司的参观。</w:t>
      </w:r>
    </w:p>
    <w:p w:rsidR="008B386C" w:rsidRPr="00836AFE" w:rsidRDefault="008B386C" w:rsidP="00836AFE">
      <w:pPr>
        <w:spacing w:beforeLines="50" w:before="156" w:line="360" w:lineRule="exact"/>
        <w:rPr>
          <w:sz w:val="24"/>
          <w:szCs w:val="24"/>
        </w:rPr>
      </w:pPr>
      <w:r w:rsidRPr="00836AFE">
        <w:rPr>
          <w:rFonts w:hint="eastAsia"/>
          <w:sz w:val="24"/>
          <w:szCs w:val="24"/>
        </w:rPr>
        <w:t xml:space="preserve">     12</w:t>
      </w:r>
      <w:r w:rsidRPr="00836AFE">
        <w:rPr>
          <w:rFonts w:hint="eastAsia"/>
          <w:sz w:val="24"/>
          <w:szCs w:val="24"/>
        </w:rPr>
        <w:t>月</w:t>
      </w:r>
      <w:r w:rsidRPr="00836AFE">
        <w:rPr>
          <w:rFonts w:hint="eastAsia"/>
          <w:sz w:val="24"/>
          <w:szCs w:val="24"/>
        </w:rPr>
        <w:t>5</w:t>
      </w:r>
      <w:r w:rsidRPr="00836AFE">
        <w:rPr>
          <w:rFonts w:hint="eastAsia"/>
          <w:sz w:val="24"/>
          <w:szCs w:val="24"/>
        </w:rPr>
        <w:t>日早，游学团队前往德国英飞凌公司总部，在英飞凌总部</w:t>
      </w:r>
      <w:r w:rsidR="00231035" w:rsidRPr="00836AFE">
        <w:rPr>
          <w:rFonts w:hint="eastAsia"/>
          <w:sz w:val="24"/>
          <w:szCs w:val="24"/>
        </w:rPr>
        <w:t>进行了</w:t>
      </w:r>
      <w:r w:rsidRPr="00836AFE">
        <w:rPr>
          <w:rFonts w:hint="eastAsia"/>
          <w:sz w:val="24"/>
          <w:szCs w:val="24"/>
        </w:rPr>
        <w:t>为期一天的参观访问。</w:t>
      </w:r>
      <w:proofErr w:type="gramStart"/>
      <w:r w:rsidR="00231035" w:rsidRPr="00836AFE">
        <w:rPr>
          <w:rFonts w:hint="eastAsia"/>
          <w:sz w:val="24"/>
          <w:szCs w:val="24"/>
        </w:rPr>
        <w:t>英飞凌</w:t>
      </w:r>
      <w:proofErr w:type="gramEnd"/>
      <w:r w:rsidR="00231035" w:rsidRPr="00836AFE">
        <w:rPr>
          <w:rFonts w:hint="eastAsia"/>
          <w:sz w:val="24"/>
          <w:szCs w:val="24"/>
        </w:rPr>
        <w:t>是世界第一的半导体公司，在功率器件控制，芯片制造等多个领域排名世界第一，在汽车电子领域排名世界第二，专注于能源效率，信息安全，可移动性方面的工作。</w:t>
      </w:r>
      <w:r w:rsidR="003337DB" w:rsidRPr="00836AFE">
        <w:rPr>
          <w:rFonts w:hint="eastAsia"/>
          <w:sz w:val="24"/>
          <w:szCs w:val="24"/>
        </w:rPr>
        <w:t>在英飞凌代表</w:t>
      </w:r>
      <w:r w:rsidR="00D5274C" w:rsidRPr="00836AFE">
        <w:rPr>
          <w:rFonts w:hint="eastAsia"/>
          <w:sz w:val="24"/>
          <w:szCs w:val="24"/>
        </w:rPr>
        <w:t>R</w:t>
      </w:r>
      <w:r w:rsidR="003337DB" w:rsidRPr="00836AFE">
        <w:rPr>
          <w:rFonts w:hint="eastAsia"/>
          <w:sz w:val="24"/>
          <w:szCs w:val="24"/>
        </w:rPr>
        <w:t>ainer</w:t>
      </w:r>
      <w:r w:rsidR="003337DB" w:rsidRPr="00836AFE">
        <w:rPr>
          <w:rFonts w:hint="eastAsia"/>
          <w:sz w:val="24"/>
          <w:szCs w:val="24"/>
        </w:rPr>
        <w:t>先生的带领下，游学团队来到了英飞凌公司为此次活动专门准备的会议室，并同此次活动的全程负责人张思佳女士见</w:t>
      </w:r>
      <w:r w:rsidR="008C6E27" w:rsidRPr="00836AFE">
        <w:rPr>
          <w:rFonts w:hint="eastAsia"/>
          <w:sz w:val="24"/>
          <w:szCs w:val="24"/>
        </w:rPr>
        <w:t>了</w:t>
      </w:r>
      <w:r w:rsidR="003337DB" w:rsidRPr="00836AFE">
        <w:rPr>
          <w:rFonts w:hint="eastAsia"/>
          <w:sz w:val="24"/>
          <w:szCs w:val="24"/>
        </w:rPr>
        <w:t>面。</w:t>
      </w:r>
      <w:r w:rsidR="008C6E27" w:rsidRPr="00836AFE">
        <w:rPr>
          <w:rFonts w:hint="eastAsia"/>
          <w:sz w:val="24"/>
          <w:szCs w:val="24"/>
        </w:rPr>
        <w:t>此次在英飞凌的参观活动正式开始。</w:t>
      </w:r>
    </w:p>
    <w:p w:rsidR="00D5274C" w:rsidRPr="00836AFE" w:rsidRDefault="008C6E27" w:rsidP="00836AFE">
      <w:pPr>
        <w:spacing w:beforeLines="50" w:before="156" w:line="360" w:lineRule="exact"/>
        <w:ind w:firstLine="420"/>
        <w:rPr>
          <w:sz w:val="24"/>
          <w:szCs w:val="24"/>
        </w:rPr>
      </w:pPr>
      <w:r w:rsidRPr="00836AFE">
        <w:rPr>
          <w:rFonts w:hint="eastAsia"/>
          <w:sz w:val="24"/>
          <w:szCs w:val="24"/>
        </w:rPr>
        <w:t>首先，天津大学游学团队由张晶同学作为代表，向</w:t>
      </w:r>
      <w:r w:rsidR="00D5274C" w:rsidRPr="00836AFE">
        <w:rPr>
          <w:rFonts w:hint="eastAsia"/>
          <w:sz w:val="24"/>
          <w:szCs w:val="24"/>
        </w:rPr>
        <w:t>R</w:t>
      </w:r>
      <w:r w:rsidRPr="00836AFE">
        <w:rPr>
          <w:rFonts w:hint="eastAsia"/>
          <w:sz w:val="24"/>
          <w:szCs w:val="24"/>
        </w:rPr>
        <w:t>ainer</w:t>
      </w:r>
      <w:r w:rsidRPr="00836AFE">
        <w:rPr>
          <w:rFonts w:hint="eastAsia"/>
          <w:sz w:val="24"/>
          <w:szCs w:val="24"/>
        </w:rPr>
        <w:t>先生以及张思佳女士介绍了此次活动的团队成员，目的，以及我们的期望。随后</w:t>
      </w:r>
      <w:r w:rsidR="00D5274C" w:rsidRPr="00836AFE">
        <w:rPr>
          <w:rFonts w:hint="eastAsia"/>
          <w:sz w:val="24"/>
          <w:szCs w:val="24"/>
        </w:rPr>
        <w:t>R</w:t>
      </w:r>
      <w:r w:rsidRPr="00836AFE">
        <w:rPr>
          <w:rFonts w:hint="eastAsia"/>
          <w:sz w:val="24"/>
          <w:szCs w:val="24"/>
        </w:rPr>
        <w:t>ainer</w:t>
      </w:r>
      <w:r w:rsidRPr="00836AFE">
        <w:rPr>
          <w:rFonts w:hint="eastAsia"/>
          <w:sz w:val="24"/>
          <w:szCs w:val="24"/>
        </w:rPr>
        <w:t>先生开始向游学团队对英飞凌公司做一个全面的介绍。让同学们了解</w:t>
      </w:r>
      <w:r w:rsidR="00231035" w:rsidRPr="00836AFE">
        <w:rPr>
          <w:rFonts w:hint="eastAsia"/>
          <w:sz w:val="24"/>
          <w:szCs w:val="24"/>
        </w:rPr>
        <w:t>到英飞凌公司并不仅仅是在汽车电子行业处于领先地位，同时</w:t>
      </w:r>
      <w:r w:rsidRPr="00836AFE">
        <w:rPr>
          <w:rFonts w:hint="eastAsia"/>
          <w:sz w:val="24"/>
          <w:szCs w:val="24"/>
        </w:rPr>
        <w:t>在能源环境，</w:t>
      </w:r>
      <w:r w:rsidR="00231035" w:rsidRPr="00836AFE">
        <w:rPr>
          <w:rFonts w:hint="eastAsia"/>
          <w:sz w:val="24"/>
          <w:szCs w:val="24"/>
        </w:rPr>
        <w:t>个人信息安全</w:t>
      </w:r>
      <w:r w:rsidR="00D5274C" w:rsidRPr="00836AFE">
        <w:rPr>
          <w:rFonts w:hint="eastAsia"/>
          <w:sz w:val="24"/>
          <w:szCs w:val="24"/>
        </w:rPr>
        <w:t>等多个领域均处于世界领先地位。并且向游学团队强调我们一定要向“第一名”去追求，因为顾客永远只会关心第一的公司能给他们带来什么，从来不会关心第二或者第三名的公司能带来什么，因此我们永远要向第一名冲击，这也是对游学团队的一个启发。在</w:t>
      </w:r>
      <w:proofErr w:type="spellStart"/>
      <w:r w:rsidR="00D5274C" w:rsidRPr="00836AFE">
        <w:rPr>
          <w:rFonts w:hint="eastAsia"/>
          <w:sz w:val="24"/>
          <w:szCs w:val="24"/>
        </w:rPr>
        <w:t>Rannier</w:t>
      </w:r>
      <w:proofErr w:type="spellEnd"/>
      <w:r w:rsidR="00D5274C" w:rsidRPr="00836AFE">
        <w:rPr>
          <w:rFonts w:hint="eastAsia"/>
          <w:sz w:val="24"/>
          <w:szCs w:val="24"/>
        </w:rPr>
        <w:t>先生的介绍后，游学团队同英飞凌的代表在英飞凌的餐厅共进午餐，并做了关于日常学习生活的亲切的交谈。</w:t>
      </w:r>
    </w:p>
    <w:p w:rsidR="00D5274C" w:rsidRPr="00836AFE" w:rsidRDefault="00D5274C" w:rsidP="00836AFE">
      <w:pPr>
        <w:spacing w:beforeLines="50" w:before="156" w:line="360" w:lineRule="exact"/>
        <w:ind w:firstLine="420"/>
        <w:rPr>
          <w:sz w:val="24"/>
          <w:szCs w:val="24"/>
        </w:rPr>
      </w:pPr>
      <w:r w:rsidRPr="00836AFE">
        <w:rPr>
          <w:rFonts w:hint="eastAsia"/>
          <w:sz w:val="24"/>
          <w:szCs w:val="24"/>
        </w:rPr>
        <w:t>下午一点半，后半部分的活动正式开始。英飞凌中国公司的</w:t>
      </w:r>
      <w:r w:rsidRPr="00836AFE">
        <w:rPr>
          <w:rFonts w:hint="eastAsia"/>
          <w:sz w:val="24"/>
          <w:szCs w:val="24"/>
        </w:rPr>
        <w:t>Halen</w:t>
      </w:r>
      <w:r w:rsidRPr="00836AFE">
        <w:rPr>
          <w:rFonts w:hint="eastAsia"/>
          <w:sz w:val="24"/>
          <w:szCs w:val="24"/>
        </w:rPr>
        <w:t>女士向德国总部的工作人员以及游学团队介绍了英飞凌公司在中国的</w:t>
      </w:r>
      <w:r w:rsidR="00480524" w:rsidRPr="00836AFE">
        <w:rPr>
          <w:rFonts w:hint="eastAsia"/>
          <w:sz w:val="24"/>
          <w:szCs w:val="24"/>
        </w:rPr>
        <w:t>工作开展情况，并且着重提到了与天津大学的联合实验室以及对北洋动力赛车团队的赞助支持。随后张思佳女士向团队介绍了英飞凌公司的芯片，单片机的技术细节以及卓越的性能表现，让同学们感受到了世界领先的芯片制造企业</w:t>
      </w:r>
      <w:proofErr w:type="gramStart"/>
      <w:r w:rsidR="00480524" w:rsidRPr="00836AFE">
        <w:rPr>
          <w:rFonts w:hint="eastAsia"/>
          <w:sz w:val="24"/>
          <w:szCs w:val="24"/>
        </w:rPr>
        <w:t>做制造</w:t>
      </w:r>
      <w:proofErr w:type="gramEnd"/>
      <w:r w:rsidR="00480524" w:rsidRPr="00836AFE">
        <w:rPr>
          <w:rFonts w:hint="eastAsia"/>
          <w:sz w:val="24"/>
          <w:szCs w:val="24"/>
        </w:rPr>
        <w:t>出来的芯片性能有多么的优秀以及对社会各个领域的影响有多么的巨大。</w:t>
      </w:r>
    </w:p>
    <w:p w:rsidR="00480524" w:rsidRPr="00836AFE" w:rsidRDefault="00480524" w:rsidP="00836AFE">
      <w:pPr>
        <w:spacing w:beforeLines="50" w:before="156" w:line="360" w:lineRule="exact"/>
        <w:ind w:firstLine="420"/>
        <w:rPr>
          <w:sz w:val="24"/>
          <w:szCs w:val="24"/>
        </w:rPr>
      </w:pPr>
      <w:r w:rsidRPr="00836AFE">
        <w:rPr>
          <w:rFonts w:hint="eastAsia"/>
          <w:sz w:val="24"/>
          <w:szCs w:val="24"/>
        </w:rPr>
        <w:t>最后一个部分也是让同学们感受最深的部分，团队同学们在英飞凌公司同事的带领下参观了芯片检测部门，一枚芯片从制造到出厂中间的过程不是</w:t>
      </w:r>
      <w:proofErr w:type="gramStart"/>
      <w:r w:rsidRPr="00836AFE">
        <w:rPr>
          <w:rFonts w:hint="eastAsia"/>
          <w:sz w:val="24"/>
          <w:szCs w:val="24"/>
        </w:rPr>
        <w:t>一</w:t>
      </w:r>
      <w:proofErr w:type="gramEnd"/>
      <w:r w:rsidRPr="00836AFE">
        <w:rPr>
          <w:rFonts w:hint="eastAsia"/>
          <w:sz w:val="24"/>
          <w:szCs w:val="24"/>
        </w:rPr>
        <w:t>小步，而是需要跨越一个巨大的鸿沟，检测需要花费一个月甚至更长的时间，因此把创新性付诸于实践，并不是简单的纸上谈兵，而是一个需要脚踏实地的艰辛工作的过程。这对同学们也是一个很好的教育过程。整个活动在下午</w:t>
      </w:r>
      <w:r w:rsidRPr="00836AFE">
        <w:rPr>
          <w:rFonts w:hint="eastAsia"/>
          <w:sz w:val="24"/>
          <w:szCs w:val="24"/>
        </w:rPr>
        <w:t>5</w:t>
      </w:r>
      <w:r w:rsidRPr="00836AFE">
        <w:rPr>
          <w:rFonts w:hint="eastAsia"/>
          <w:sz w:val="24"/>
          <w:szCs w:val="24"/>
        </w:rPr>
        <w:t>点准时结束。</w:t>
      </w:r>
      <w:r w:rsidR="002C2C87" w:rsidRPr="00836AFE">
        <w:rPr>
          <w:rFonts w:hint="eastAsia"/>
          <w:sz w:val="24"/>
          <w:szCs w:val="24"/>
        </w:rPr>
        <w:t>活动结束后，天津大学代表团向英飞凌公司的代表送上了谢辉教授的礼物以及团队准备的具有中国特色的民间艺术品。</w:t>
      </w:r>
    </w:p>
    <w:p w:rsidR="002C2C87" w:rsidRPr="00836AFE" w:rsidRDefault="002C2C87" w:rsidP="00836AFE">
      <w:pPr>
        <w:spacing w:beforeLines="50" w:before="156" w:line="360" w:lineRule="exact"/>
        <w:ind w:firstLine="420"/>
        <w:rPr>
          <w:sz w:val="24"/>
          <w:szCs w:val="24"/>
        </w:rPr>
      </w:pPr>
      <w:r w:rsidRPr="00836AFE">
        <w:rPr>
          <w:rFonts w:hint="eastAsia"/>
          <w:sz w:val="24"/>
          <w:szCs w:val="24"/>
        </w:rPr>
        <w:lastRenderedPageBreak/>
        <w:t>整个一天的参观，同学们在世界排名第一的半导体公司的英飞凌学习到了德国人做事严谨的态度，整个活动的时间安排严格执行，不差分毫；同时学习到了永远追求最好的进取精神。相信同学们在以后的学习生活中会由此收益。游学团队下一站将去往卡尔斯鲁厄，同那里的同学教授们进行交流。</w:t>
      </w:r>
    </w:p>
    <w:sectPr w:rsidR="002C2C87" w:rsidRPr="00836AFE" w:rsidSect="00522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74" w:rsidRDefault="00EA7574" w:rsidP="003337DB">
      <w:r>
        <w:separator/>
      </w:r>
    </w:p>
  </w:endnote>
  <w:endnote w:type="continuationSeparator" w:id="0">
    <w:p w:rsidR="00EA7574" w:rsidRDefault="00EA7574" w:rsidP="0033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74" w:rsidRDefault="00EA7574" w:rsidP="003337DB">
      <w:r>
        <w:separator/>
      </w:r>
    </w:p>
  </w:footnote>
  <w:footnote w:type="continuationSeparator" w:id="0">
    <w:p w:rsidR="00EA7574" w:rsidRDefault="00EA7574" w:rsidP="00333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386C"/>
    <w:rsid w:val="000C276A"/>
    <w:rsid w:val="000D1C3F"/>
    <w:rsid w:val="00231035"/>
    <w:rsid w:val="002C2C87"/>
    <w:rsid w:val="003337DB"/>
    <w:rsid w:val="00480524"/>
    <w:rsid w:val="005228D4"/>
    <w:rsid w:val="00584EC3"/>
    <w:rsid w:val="006566BB"/>
    <w:rsid w:val="007323FE"/>
    <w:rsid w:val="00836AFE"/>
    <w:rsid w:val="008B386C"/>
    <w:rsid w:val="008C6E27"/>
    <w:rsid w:val="0098371E"/>
    <w:rsid w:val="00AF16B0"/>
    <w:rsid w:val="00BE3963"/>
    <w:rsid w:val="00D5274C"/>
    <w:rsid w:val="00EA7574"/>
    <w:rsid w:val="00F5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37DB"/>
    <w:rPr>
      <w:sz w:val="18"/>
      <w:szCs w:val="18"/>
    </w:rPr>
  </w:style>
  <w:style w:type="paragraph" w:styleId="a4">
    <w:name w:val="footer"/>
    <w:basedOn w:val="a"/>
    <w:link w:val="Char0"/>
    <w:uiPriority w:val="99"/>
    <w:unhideWhenUsed/>
    <w:rsid w:val="003337DB"/>
    <w:pPr>
      <w:tabs>
        <w:tab w:val="center" w:pos="4153"/>
        <w:tab w:val="right" w:pos="8306"/>
      </w:tabs>
      <w:snapToGrid w:val="0"/>
      <w:jc w:val="left"/>
    </w:pPr>
    <w:rPr>
      <w:sz w:val="18"/>
      <w:szCs w:val="18"/>
    </w:rPr>
  </w:style>
  <w:style w:type="character" w:customStyle="1" w:styleId="Char0">
    <w:name w:val="页脚 Char"/>
    <w:basedOn w:val="a0"/>
    <w:link w:val="a4"/>
    <w:uiPriority w:val="99"/>
    <w:rsid w:val="003337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37DB"/>
    <w:rPr>
      <w:sz w:val="18"/>
      <w:szCs w:val="18"/>
    </w:rPr>
  </w:style>
  <w:style w:type="paragraph" w:styleId="a4">
    <w:name w:val="footer"/>
    <w:basedOn w:val="a"/>
    <w:link w:val="Char0"/>
    <w:uiPriority w:val="99"/>
    <w:unhideWhenUsed/>
    <w:rsid w:val="003337DB"/>
    <w:pPr>
      <w:tabs>
        <w:tab w:val="center" w:pos="4153"/>
        <w:tab w:val="right" w:pos="8306"/>
      </w:tabs>
      <w:snapToGrid w:val="0"/>
      <w:jc w:val="left"/>
    </w:pPr>
    <w:rPr>
      <w:sz w:val="18"/>
      <w:szCs w:val="18"/>
    </w:rPr>
  </w:style>
  <w:style w:type="character" w:customStyle="1" w:styleId="Char0">
    <w:name w:val="页脚 Char"/>
    <w:basedOn w:val="a0"/>
    <w:link w:val="a4"/>
    <w:uiPriority w:val="99"/>
    <w:rsid w:val="003337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184</Words>
  <Characters>1055</Characters>
  <Application>Microsoft Office Word</Application>
  <DocSecurity>0</DocSecurity>
  <Lines>8</Lines>
  <Paragraphs>2</Paragraphs>
  <ScaleCrop>false</ScaleCrop>
  <Company>Microsoft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Allenshuo</dc:creator>
  <cp:lastModifiedBy>mahaiyan</cp:lastModifiedBy>
  <cp:revision>4</cp:revision>
  <dcterms:created xsi:type="dcterms:W3CDTF">2012-12-09T10:28:00Z</dcterms:created>
  <dcterms:modified xsi:type="dcterms:W3CDTF">2012-12-10T00:54:00Z</dcterms:modified>
</cp:coreProperties>
</file>