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3E" w:rsidRDefault="0051653E" w:rsidP="0051653E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附件一</w:t>
      </w:r>
      <w:r>
        <w:rPr>
          <w:rFonts w:ascii="仿宋_GB2312" w:eastAsia="仿宋_GB2312"/>
          <w:sz w:val="28"/>
        </w:rPr>
        <w:t>：</w:t>
      </w:r>
    </w:p>
    <w:p w:rsidR="0051653E" w:rsidRDefault="00B1735B" w:rsidP="0051653E">
      <w:pPr>
        <w:ind w:firstLineChars="200" w:firstLine="643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申请人</w:t>
      </w:r>
      <w:r w:rsidR="0051653E" w:rsidRPr="004F62B6">
        <w:rPr>
          <w:rFonts w:ascii="仿宋_GB2312" w:eastAsia="仿宋_GB2312" w:hint="eastAsia"/>
          <w:b/>
          <w:sz w:val="32"/>
        </w:rPr>
        <w:t>注意事项</w:t>
      </w:r>
    </w:p>
    <w:p w:rsidR="00FE6C15" w:rsidRPr="00FE6C15" w:rsidRDefault="00FE6C15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FE6C15">
        <w:rPr>
          <w:rFonts w:ascii="仿宋_GB2312" w:eastAsia="仿宋_GB2312" w:hint="eastAsia"/>
          <w:sz w:val="24"/>
        </w:rPr>
        <w:t>填报</w:t>
      </w:r>
      <w:r w:rsidRPr="00FE6C15">
        <w:rPr>
          <w:rFonts w:ascii="仿宋_GB2312" w:eastAsia="仿宋_GB2312"/>
          <w:sz w:val="24"/>
        </w:rPr>
        <w:t>申请</w:t>
      </w:r>
      <w:r w:rsidRPr="00FE6C15">
        <w:rPr>
          <w:rFonts w:ascii="仿宋_GB2312" w:eastAsia="仿宋_GB2312" w:hint="eastAsia"/>
          <w:sz w:val="24"/>
        </w:rPr>
        <w:t>前</w:t>
      </w:r>
      <w:r w:rsidRPr="00FE6C15">
        <w:rPr>
          <w:rFonts w:ascii="仿宋_GB2312" w:eastAsia="仿宋_GB2312"/>
          <w:sz w:val="24"/>
        </w:rPr>
        <w:t>，</w:t>
      </w:r>
      <w:r w:rsidRPr="00FE6C15">
        <w:rPr>
          <w:rFonts w:ascii="仿宋_GB2312" w:eastAsia="仿宋_GB2312" w:hint="eastAsia"/>
          <w:sz w:val="24"/>
        </w:rPr>
        <w:t>申请人需</w:t>
      </w:r>
      <w:r w:rsidRPr="00FE6C15">
        <w:rPr>
          <w:rFonts w:ascii="仿宋_GB2312" w:eastAsia="仿宋_GB2312"/>
          <w:sz w:val="24"/>
        </w:rPr>
        <w:t>认真阅读</w:t>
      </w:r>
      <w:r w:rsidRPr="00FE6C15">
        <w:rPr>
          <w:rFonts w:ascii="仿宋_GB2312" w:eastAsia="仿宋_GB2312" w:hint="eastAsia"/>
          <w:sz w:val="24"/>
        </w:rPr>
        <w:t>“申请</w:t>
      </w:r>
      <w:r w:rsidRPr="00FE6C15">
        <w:rPr>
          <w:rFonts w:ascii="仿宋_GB2312" w:eastAsia="仿宋_GB2312"/>
          <w:sz w:val="24"/>
        </w:rPr>
        <w:t>须知</w:t>
      </w:r>
      <w:r w:rsidRPr="00FE6C15">
        <w:rPr>
          <w:rFonts w:ascii="仿宋_GB2312" w:eastAsia="仿宋_GB2312" w:hint="eastAsia"/>
          <w:sz w:val="24"/>
        </w:rPr>
        <w:t>”和</w:t>
      </w:r>
      <w:r w:rsidRPr="00FE6C15">
        <w:rPr>
          <w:rFonts w:ascii="仿宋_GB2312" w:eastAsia="仿宋_GB2312"/>
          <w:sz w:val="24"/>
        </w:rPr>
        <w:t>表单内的提示文字</w:t>
      </w:r>
      <w:r w:rsidRPr="00FE6C15">
        <w:rPr>
          <w:rFonts w:ascii="仿宋_GB2312" w:eastAsia="仿宋_GB2312" w:hint="eastAsia"/>
          <w:sz w:val="24"/>
        </w:rPr>
        <w:t>，严格</w:t>
      </w:r>
      <w:r w:rsidRPr="00FE6C15">
        <w:rPr>
          <w:rFonts w:ascii="仿宋_GB2312" w:eastAsia="仿宋_GB2312"/>
          <w:sz w:val="24"/>
        </w:rPr>
        <w:t>按照要求进行填报。</w:t>
      </w:r>
    </w:p>
    <w:p w:rsidR="0051653E" w:rsidRPr="00FE6C15" w:rsidRDefault="00642590" w:rsidP="00FE6C15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</w:t>
      </w:r>
      <w:r w:rsidR="0051653E" w:rsidRPr="00FE6C15">
        <w:rPr>
          <w:rFonts w:ascii="仿宋_GB2312" w:eastAsia="仿宋_GB2312" w:hint="eastAsia"/>
          <w:b/>
          <w:sz w:val="24"/>
        </w:rPr>
        <w:t>、</w:t>
      </w:r>
      <w:r w:rsidR="0051653E" w:rsidRPr="00FE6C15">
        <w:rPr>
          <w:rFonts w:ascii="仿宋_GB2312" w:eastAsia="仿宋_GB2312"/>
          <w:b/>
          <w:sz w:val="24"/>
        </w:rPr>
        <w:t>审批</w:t>
      </w:r>
      <w:r w:rsidR="0051653E" w:rsidRPr="00FE6C15">
        <w:rPr>
          <w:rFonts w:ascii="仿宋_GB2312" w:eastAsia="仿宋_GB2312" w:hint="eastAsia"/>
          <w:b/>
          <w:sz w:val="24"/>
        </w:rPr>
        <w:t>原则</w:t>
      </w:r>
    </w:p>
    <w:p w:rsidR="0051653E" w:rsidRPr="00FE6C15" w:rsidRDefault="0051653E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FE6C15">
        <w:rPr>
          <w:rFonts w:ascii="仿宋_GB2312" w:eastAsia="仿宋_GB2312" w:hint="eastAsia"/>
          <w:sz w:val="24"/>
        </w:rPr>
        <w:t>疫情</w:t>
      </w:r>
      <w:r w:rsidRPr="00FE6C15">
        <w:rPr>
          <w:rFonts w:ascii="仿宋_GB2312" w:eastAsia="仿宋_GB2312"/>
          <w:sz w:val="24"/>
        </w:rPr>
        <w:t>期间审批学生</w:t>
      </w:r>
      <w:r w:rsidRPr="00FE6C15">
        <w:rPr>
          <w:rFonts w:ascii="仿宋_GB2312" w:eastAsia="仿宋_GB2312" w:hint="eastAsia"/>
          <w:sz w:val="24"/>
        </w:rPr>
        <w:t>因公</w:t>
      </w:r>
      <w:r w:rsidRPr="00FE6C15">
        <w:rPr>
          <w:rFonts w:ascii="仿宋_GB2312" w:eastAsia="仿宋_GB2312"/>
          <w:sz w:val="24"/>
        </w:rPr>
        <w:t>出国（</w:t>
      </w:r>
      <w:r w:rsidRPr="00FE6C15">
        <w:rPr>
          <w:rFonts w:ascii="仿宋_GB2312" w:eastAsia="仿宋_GB2312" w:hint="eastAsia"/>
          <w:sz w:val="24"/>
        </w:rPr>
        <w:t>境</w:t>
      </w:r>
      <w:r w:rsidRPr="00FE6C15">
        <w:rPr>
          <w:rFonts w:ascii="仿宋_GB2312" w:eastAsia="仿宋_GB2312"/>
          <w:sz w:val="24"/>
        </w:rPr>
        <w:t>）</w:t>
      </w:r>
      <w:r w:rsidRPr="00FE6C15">
        <w:rPr>
          <w:rFonts w:ascii="仿宋_GB2312" w:eastAsia="仿宋_GB2312" w:hint="eastAsia"/>
          <w:sz w:val="24"/>
        </w:rPr>
        <w:t>申请遵循“一事一议</w:t>
      </w:r>
      <w:r w:rsidRPr="00FE6C15">
        <w:rPr>
          <w:rFonts w:ascii="仿宋_GB2312" w:eastAsia="仿宋_GB2312"/>
          <w:sz w:val="24"/>
        </w:rPr>
        <w:t>、一人一策</w:t>
      </w:r>
      <w:r w:rsidRPr="00FE6C15">
        <w:rPr>
          <w:rFonts w:ascii="仿宋_GB2312" w:eastAsia="仿宋_GB2312" w:hint="eastAsia"/>
          <w:sz w:val="24"/>
        </w:rPr>
        <w:t>”</w:t>
      </w:r>
      <w:r w:rsidRPr="00FE6C15">
        <w:rPr>
          <w:rFonts w:ascii="仿宋_GB2312" w:eastAsia="仿宋_GB2312"/>
          <w:sz w:val="24"/>
        </w:rPr>
        <w:t>的</w:t>
      </w:r>
      <w:r w:rsidRPr="00FE6C15">
        <w:rPr>
          <w:rFonts w:ascii="仿宋_GB2312" w:eastAsia="仿宋_GB2312" w:hint="eastAsia"/>
          <w:sz w:val="24"/>
        </w:rPr>
        <w:t>原则</w:t>
      </w:r>
      <w:r w:rsidRPr="00FE6C15">
        <w:rPr>
          <w:rFonts w:ascii="仿宋_GB2312" w:eastAsia="仿宋_GB2312"/>
          <w:sz w:val="24"/>
        </w:rPr>
        <w:t>，需要</w:t>
      </w:r>
      <w:r w:rsidR="00642590">
        <w:rPr>
          <w:rFonts w:ascii="仿宋_GB2312" w:eastAsia="仿宋_GB2312" w:hint="eastAsia"/>
          <w:sz w:val="24"/>
        </w:rPr>
        <w:t>就个人申请</w:t>
      </w:r>
      <w:r w:rsidRPr="00FE6C15">
        <w:rPr>
          <w:rFonts w:ascii="仿宋_GB2312" w:eastAsia="仿宋_GB2312" w:hint="eastAsia"/>
          <w:sz w:val="24"/>
        </w:rPr>
        <w:t>专门呈报</w:t>
      </w:r>
      <w:r w:rsidRPr="00FE6C15">
        <w:rPr>
          <w:rFonts w:ascii="仿宋_GB2312" w:eastAsia="仿宋_GB2312"/>
          <w:sz w:val="24"/>
        </w:rPr>
        <w:t>签呈</w:t>
      </w:r>
      <w:r w:rsidRPr="00FE6C15">
        <w:rPr>
          <w:rFonts w:ascii="仿宋_GB2312" w:eastAsia="仿宋_GB2312" w:hint="eastAsia"/>
          <w:sz w:val="24"/>
        </w:rPr>
        <w:t>，</w:t>
      </w:r>
      <w:r w:rsidRPr="00FE6C15">
        <w:rPr>
          <w:rFonts w:ascii="仿宋_GB2312" w:eastAsia="仿宋_GB2312"/>
          <w:sz w:val="24"/>
        </w:rPr>
        <w:t>待</w:t>
      </w:r>
      <w:r w:rsidRPr="00FE6C15">
        <w:rPr>
          <w:rFonts w:ascii="仿宋_GB2312" w:eastAsia="仿宋_GB2312" w:hint="eastAsia"/>
          <w:sz w:val="24"/>
        </w:rPr>
        <w:t>批复</w:t>
      </w:r>
      <w:r w:rsidRPr="00FE6C15">
        <w:rPr>
          <w:rFonts w:ascii="仿宋_GB2312" w:eastAsia="仿宋_GB2312"/>
          <w:sz w:val="24"/>
        </w:rPr>
        <w:t>同意后</w:t>
      </w:r>
      <w:r w:rsidRPr="00FE6C15">
        <w:rPr>
          <w:rFonts w:ascii="仿宋_GB2312" w:eastAsia="仿宋_GB2312" w:hint="eastAsia"/>
          <w:sz w:val="24"/>
        </w:rPr>
        <w:t>，</w:t>
      </w:r>
      <w:r w:rsidRPr="00FE6C15">
        <w:rPr>
          <w:rFonts w:ascii="仿宋_GB2312" w:eastAsia="仿宋_GB2312"/>
          <w:sz w:val="24"/>
        </w:rPr>
        <w:t>申请人方可</w:t>
      </w:r>
      <w:r w:rsidRPr="00FE6C15">
        <w:rPr>
          <w:rFonts w:ascii="仿宋_GB2312" w:eastAsia="仿宋_GB2312" w:hint="eastAsia"/>
          <w:sz w:val="24"/>
        </w:rPr>
        <w:t>登陆系统</w:t>
      </w:r>
      <w:r w:rsidRPr="00FE6C15">
        <w:rPr>
          <w:rFonts w:ascii="仿宋_GB2312" w:eastAsia="仿宋_GB2312"/>
          <w:sz w:val="24"/>
        </w:rPr>
        <w:t>填报</w:t>
      </w:r>
      <w:r w:rsidRPr="00FE6C15">
        <w:rPr>
          <w:rFonts w:ascii="仿宋_GB2312" w:eastAsia="仿宋_GB2312" w:hint="eastAsia"/>
          <w:sz w:val="24"/>
        </w:rPr>
        <w:t>申请</w:t>
      </w:r>
      <w:r w:rsidRPr="00FE6C15">
        <w:rPr>
          <w:rFonts w:ascii="仿宋_GB2312" w:eastAsia="仿宋_GB2312"/>
          <w:sz w:val="24"/>
        </w:rPr>
        <w:t>。</w:t>
      </w:r>
      <w:r w:rsidR="00642590">
        <w:rPr>
          <w:rFonts w:ascii="仿宋_GB2312" w:eastAsia="仿宋_GB2312" w:hint="eastAsia"/>
          <w:sz w:val="24"/>
        </w:rPr>
        <w:t>此项</w:t>
      </w:r>
      <w:r w:rsidRPr="00FE6C15">
        <w:rPr>
          <w:rFonts w:ascii="仿宋_GB2312" w:eastAsia="仿宋_GB2312"/>
          <w:sz w:val="24"/>
        </w:rPr>
        <w:t>在疫情</w:t>
      </w:r>
      <w:r w:rsidRPr="00FE6C15">
        <w:rPr>
          <w:rFonts w:ascii="仿宋_GB2312" w:eastAsia="仿宋_GB2312" w:hint="eastAsia"/>
          <w:sz w:val="24"/>
        </w:rPr>
        <w:t>期间适用，如有</w:t>
      </w:r>
      <w:r w:rsidRPr="00FE6C15">
        <w:rPr>
          <w:rFonts w:ascii="仿宋_GB2312" w:eastAsia="仿宋_GB2312"/>
          <w:sz w:val="24"/>
        </w:rPr>
        <w:t>变化，</w:t>
      </w:r>
      <w:r w:rsidRPr="00FE6C15">
        <w:rPr>
          <w:rFonts w:ascii="仿宋_GB2312" w:eastAsia="仿宋_GB2312" w:hint="eastAsia"/>
          <w:sz w:val="24"/>
        </w:rPr>
        <w:t>请</w:t>
      </w:r>
      <w:r w:rsidRPr="00FE6C15">
        <w:rPr>
          <w:rFonts w:ascii="仿宋_GB2312" w:eastAsia="仿宋_GB2312"/>
          <w:sz w:val="24"/>
        </w:rPr>
        <w:t>以最新通知为准。</w:t>
      </w:r>
    </w:p>
    <w:p w:rsidR="0051653E" w:rsidRPr="00FE6C15" w:rsidRDefault="005B4486" w:rsidP="00FE6C15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</w:t>
      </w:r>
      <w:r w:rsidR="0051653E" w:rsidRPr="00FE6C15">
        <w:rPr>
          <w:rFonts w:ascii="仿宋_GB2312" w:eastAsia="仿宋_GB2312" w:hint="eastAsia"/>
          <w:b/>
          <w:sz w:val="24"/>
        </w:rPr>
        <w:t>、</w:t>
      </w:r>
      <w:r w:rsidR="0051653E" w:rsidRPr="00FE6C15">
        <w:rPr>
          <w:rFonts w:ascii="仿宋_GB2312" w:eastAsia="仿宋_GB2312"/>
          <w:b/>
          <w:sz w:val="24"/>
        </w:rPr>
        <w:t>材料领取</w:t>
      </w:r>
    </w:p>
    <w:p w:rsidR="0051653E" w:rsidRPr="00FE6C15" w:rsidRDefault="0051653E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FE6C15">
        <w:rPr>
          <w:rFonts w:ascii="仿宋_GB2312" w:eastAsia="仿宋_GB2312"/>
          <w:sz w:val="24"/>
        </w:rPr>
        <w:t>审批完成后，</w:t>
      </w:r>
      <w:r w:rsidRPr="00FE6C15">
        <w:rPr>
          <w:rFonts w:ascii="仿宋_GB2312" w:eastAsia="仿宋_GB2312" w:hint="eastAsia"/>
          <w:sz w:val="24"/>
        </w:rPr>
        <w:t>申请人会</w:t>
      </w:r>
      <w:r w:rsidRPr="00FE6C15">
        <w:rPr>
          <w:rFonts w:ascii="仿宋_GB2312" w:eastAsia="仿宋_GB2312"/>
          <w:sz w:val="24"/>
        </w:rPr>
        <w:t>收到</w:t>
      </w:r>
      <w:r w:rsidRPr="00FE6C15">
        <w:rPr>
          <w:rFonts w:ascii="仿宋_GB2312" w:eastAsia="仿宋_GB2312" w:hint="eastAsia"/>
          <w:sz w:val="24"/>
        </w:rPr>
        <w:t>系统</w:t>
      </w:r>
      <w:r w:rsidRPr="00FE6C15">
        <w:rPr>
          <w:rFonts w:ascii="仿宋_GB2312" w:eastAsia="仿宋_GB2312"/>
          <w:sz w:val="24"/>
        </w:rPr>
        <w:t>发出的提醒</w:t>
      </w:r>
      <w:r w:rsidRPr="00FE6C15">
        <w:rPr>
          <w:rFonts w:ascii="仿宋_GB2312" w:eastAsia="仿宋_GB2312" w:hint="eastAsia"/>
          <w:sz w:val="24"/>
        </w:rPr>
        <w:t>。</w:t>
      </w:r>
      <w:r w:rsidR="00321490">
        <w:rPr>
          <w:rFonts w:ascii="仿宋_GB2312" w:eastAsia="仿宋_GB2312" w:hint="eastAsia"/>
          <w:b/>
          <w:sz w:val="24"/>
        </w:rPr>
        <w:t>该</w:t>
      </w:r>
      <w:r w:rsidRPr="00FE6C15">
        <w:rPr>
          <w:rFonts w:ascii="仿宋_GB2312" w:eastAsia="仿宋_GB2312"/>
          <w:b/>
          <w:sz w:val="24"/>
        </w:rPr>
        <w:t>提醒意味着审批完成</w:t>
      </w:r>
      <w:r w:rsidRPr="00FE6C15">
        <w:rPr>
          <w:rFonts w:ascii="仿宋_GB2312" w:eastAsia="仿宋_GB2312" w:hint="eastAsia"/>
          <w:b/>
          <w:sz w:val="24"/>
        </w:rPr>
        <w:t>，</w:t>
      </w:r>
      <w:r w:rsidRPr="00FE6C15">
        <w:rPr>
          <w:rFonts w:ascii="仿宋_GB2312" w:eastAsia="仿宋_GB2312"/>
          <w:b/>
          <w:sz w:val="24"/>
        </w:rPr>
        <w:t>可以执行出访任务。</w:t>
      </w:r>
      <w:r w:rsidRPr="00FE6C15">
        <w:rPr>
          <w:rFonts w:ascii="仿宋_GB2312" w:eastAsia="仿宋_GB2312" w:hint="eastAsia"/>
          <w:sz w:val="24"/>
        </w:rPr>
        <w:t>预算表</w:t>
      </w:r>
      <w:r w:rsidRPr="00FE6C15">
        <w:rPr>
          <w:rFonts w:ascii="仿宋_GB2312" w:eastAsia="仿宋_GB2312"/>
          <w:sz w:val="24"/>
        </w:rPr>
        <w:t>等批复材料</w:t>
      </w:r>
      <w:r w:rsidR="005B4486">
        <w:rPr>
          <w:rFonts w:ascii="仿宋_GB2312" w:eastAsia="仿宋_GB2312" w:hint="eastAsia"/>
          <w:sz w:val="24"/>
        </w:rPr>
        <w:t>需</w:t>
      </w:r>
      <w:r w:rsidRPr="00FE6C15">
        <w:rPr>
          <w:rFonts w:ascii="仿宋_GB2312" w:eastAsia="仿宋_GB2312"/>
          <w:sz w:val="24"/>
        </w:rPr>
        <w:t>从表单中下载查看。</w:t>
      </w:r>
      <w:r w:rsidRPr="00FE6C15">
        <w:rPr>
          <w:rFonts w:ascii="仿宋_GB2312" w:eastAsia="仿宋_GB2312" w:hint="eastAsia"/>
          <w:sz w:val="24"/>
        </w:rPr>
        <w:t>申请人</w:t>
      </w:r>
      <w:r w:rsidRPr="00FE6C15">
        <w:rPr>
          <w:rFonts w:ascii="仿宋_GB2312" w:eastAsia="仿宋_GB2312"/>
          <w:sz w:val="24"/>
        </w:rPr>
        <w:t>办理借款或报账手续</w:t>
      </w:r>
      <w:r w:rsidRPr="00FE6C15">
        <w:rPr>
          <w:rFonts w:ascii="仿宋_GB2312" w:eastAsia="仿宋_GB2312" w:hint="eastAsia"/>
          <w:sz w:val="24"/>
        </w:rPr>
        <w:t>前</w:t>
      </w:r>
      <w:r w:rsidRPr="00712C11">
        <w:rPr>
          <w:rFonts w:ascii="仿宋_GB2312" w:eastAsia="仿宋_GB2312"/>
          <w:sz w:val="24"/>
        </w:rPr>
        <w:t>务必</w:t>
      </w:r>
      <w:r w:rsidRPr="00FE6C15">
        <w:rPr>
          <w:rFonts w:ascii="仿宋_GB2312" w:eastAsia="仿宋_GB2312"/>
          <w:sz w:val="24"/>
        </w:rPr>
        <w:t>到国际处</w:t>
      </w:r>
      <w:r w:rsidR="00D71BDF">
        <w:rPr>
          <w:rFonts w:ascii="仿宋_GB2312" w:eastAsia="仿宋_GB2312" w:hint="eastAsia"/>
          <w:sz w:val="24"/>
        </w:rPr>
        <w:t>（</w:t>
      </w:r>
      <w:r w:rsidRPr="00FE6C15">
        <w:rPr>
          <w:rFonts w:ascii="仿宋_GB2312" w:eastAsia="仿宋_GB2312" w:hint="eastAsia"/>
          <w:sz w:val="24"/>
        </w:rPr>
        <w:t>港澳台</w:t>
      </w:r>
      <w:r w:rsidR="00A15216">
        <w:rPr>
          <w:rFonts w:ascii="仿宋_GB2312" w:eastAsia="仿宋_GB2312" w:hint="eastAsia"/>
          <w:sz w:val="24"/>
        </w:rPr>
        <w:t>办</w:t>
      </w:r>
      <w:r w:rsidR="00D71BDF">
        <w:rPr>
          <w:rFonts w:ascii="仿宋_GB2312" w:eastAsia="仿宋_GB2312" w:hint="eastAsia"/>
          <w:sz w:val="24"/>
        </w:rPr>
        <w:t>）</w:t>
      </w:r>
      <w:r w:rsidR="005B4486" w:rsidRPr="00FE6C15">
        <w:rPr>
          <w:rFonts w:ascii="仿宋_GB2312" w:eastAsia="仿宋_GB2312" w:hint="eastAsia"/>
          <w:sz w:val="24"/>
        </w:rPr>
        <w:t>新老校区</w:t>
      </w:r>
      <w:r w:rsidR="005B4486" w:rsidRPr="00FE6C15">
        <w:rPr>
          <w:rFonts w:ascii="仿宋_GB2312" w:eastAsia="仿宋_GB2312"/>
          <w:sz w:val="24"/>
        </w:rPr>
        <w:t>综合服务大厅</w:t>
      </w:r>
      <w:r w:rsidRPr="00FE6C15">
        <w:rPr>
          <w:rFonts w:ascii="仿宋_GB2312" w:eastAsia="仿宋_GB2312"/>
          <w:sz w:val="24"/>
        </w:rPr>
        <w:t>窗口领取</w:t>
      </w:r>
      <w:r w:rsidRPr="005B4486">
        <w:rPr>
          <w:rFonts w:ascii="仿宋_GB2312" w:eastAsia="仿宋_GB2312"/>
          <w:b/>
          <w:sz w:val="24"/>
        </w:rPr>
        <w:t>预算表原件</w:t>
      </w:r>
      <w:r w:rsidRPr="00FE6C15">
        <w:rPr>
          <w:rFonts w:ascii="仿宋_GB2312" w:eastAsia="仿宋_GB2312"/>
          <w:sz w:val="24"/>
        </w:rPr>
        <w:t>进行报账</w:t>
      </w:r>
      <w:r w:rsidRPr="00FE6C15">
        <w:rPr>
          <w:rFonts w:ascii="仿宋_GB2312" w:eastAsia="仿宋_GB2312" w:hint="eastAsia"/>
          <w:sz w:val="24"/>
        </w:rPr>
        <w:t>。</w:t>
      </w:r>
    </w:p>
    <w:p w:rsidR="0051653E" w:rsidRPr="00FE6C15" w:rsidRDefault="00712C11" w:rsidP="00FE6C15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</w:t>
      </w:r>
      <w:r w:rsidR="0051653E" w:rsidRPr="00FE6C15">
        <w:rPr>
          <w:rFonts w:ascii="仿宋_GB2312" w:eastAsia="仿宋_GB2312" w:hint="eastAsia"/>
          <w:b/>
          <w:sz w:val="24"/>
        </w:rPr>
        <w:t>、</w:t>
      </w:r>
      <w:r w:rsidR="0051653E" w:rsidRPr="00FE6C15">
        <w:rPr>
          <w:rFonts w:ascii="仿宋_GB2312" w:eastAsia="仿宋_GB2312"/>
          <w:b/>
          <w:sz w:val="24"/>
        </w:rPr>
        <w:t>出访</w:t>
      </w:r>
      <w:r>
        <w:rPr>
          <w:rFonts w:ascii="仿宋_GB2312" w:eastAsia="仿宋_GB2312" w:hint="eastAsia"/>
          <w:b/>
          <w:sz w:val="24"/>
        </w:rPr>
        <w:t>报告</w:t>
      </w:r>
    </w:p>
    <w:p w:rsidR="0051653E" w:rsidRPr="00FE6C15" w:rsidRDefault="0051653E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FE6C15">
        <w:rPr>
          <w:rFonts w:ascii="仿宋_GB2312" w:eastAsia="仿宋_GB2312" w:hint="eastAsia"/>
          <w:sz w:val="24"/>
        </w:rPr>
        <w:t>无论</w:t>
      </w:r>
      <w:r w:rsidR="00967ABF">
        <w:rPr>
          <w:rFonts w:ascii="仿宋_GB2312" w:eastAsia="仿宋_GB2312" w:hint="eastAsia"/>
          <w:sz w:val="24"/>
        </w:rPr>
        <w:t>任务</w:t>
      </w:r>
      <w:r w:rsidRPr="00FE6C15">
        <w:rPr>
          <w:rFonts w:ascii="仿宋_GB2312" w:eastAsia="仿宋_GB2312"/>
          <w:sz w:val="24"/>
        </w:rPr>
        <w:t>是否</w:t>
      </w:r>
      <w:r w:rsidR="007C0207">
        <w:rPr>
          <w:rFonts w:ascii="仿宋_GB2312" w:eastAsia="仿宋_GB2312" w:hint="eastAsia"/>
          <w:sz w:val="24"/>
        </w:rPr>
        <w:t>按</w:t>
      </w:r>
      <w:r w:rsidR="007C0207">
        <w:rPr>
          <w:rFonts w:ascii="仿宋_GB2312" w:eastAsia="仿宋_GB2312"/>
          <w:sz w:val="24"/>
        </w:rPr>
        <w:t>计划</w:t>
      </w:r>
      <w:r w:rsidRPr="00FE6C15">
        <w:rPr>
          <w:rFonts w:ascii="仿宋_GB2312" w:eastAsia="仿宋_GB2312"/>
          <w:sz w:val="24"/>
        </w:rPr>
        <w:t>执行，</w:t>
      </w:r>
      <w:r w:rsidR="007C0207">
        <w:rPr>
          <w:rFonts w:ascii="仿宋_GB2312" w:eastAsia="仿宋_GB2312" w:hint="eastAsia"/>
          <w:sz w:val="24"/>
        </w:rPr>
        <w:t>请</w:t>
      </w:r>
      <w:r w:rsidRPr="00FE6C15">
        <w:rPr>
          <w:rFonts w:ascii="仿宋_GB2312" w:eastAsia="仿宋_GB2312"/>
          <w:b/>
          <w:color w:val="FF0000"/>
          <w:sz w:val="24"/>
        </w:rPr>
        <w:t>务必</w:t>
      </w:r>
      <w:r w:rsidRPr="007C0207">
        <w:rPr>
          <w:rFonts w:ascii="仿宋_GB2312" w:eastAsia="仿宋_GB2312" w:hint="eastAsia"/>
          <w:sz w:val="24"/>
        </w:rPr>
        <w:t>反馈</w:t>
      </w:r>
      <w:r w:rsidRPr="00FE6C15">
        <w:rPr>
          <w:rFonts w:ascii="仿宋_GB2312" w:eastAsia="仿宋_GB2312"/>
          <w:sz w:val="24"/>
        </w:rPr>
        <w:t>出访情况。如</w:t>
      </w:r>
      <w:r w:rsidR="00284798">
        <w:rPr>
          <w:rFonts w:ascii="仿宋_GB2312" w:eastAsia="仿宋_GB2312" w:hint="eastAsia"/>
          <w:sz w:val="24"/>
        </w:rPr>
        <w:t>未</w:t>
      </w:r>
      <w:r w:rsidR="00321490">
        <w:rPr>
          <w:rFonts w:ascii="仿宋_GB2312" w:eastAsia="仿宋_GB2312" w:hint="eastAsia"/>
          <w:sz w:val="24"/>
        </w:rPr>
        <w:t>执行</w:t>
      </w:r>
      <w:r w:rsidRPr="00FE6C15">
        <w:rPr>
          <w:rFonts w:ascii="仿宋_GB2312" w:eastAsia="仿宋_GB2312"/>
          <w:sz w:val="24"/>
        </w:rPr>
        <w:t>出访</w:t>
      </w:r>
      <w:r w:rsidR="00321490">
        <w:rPr>
          <w:rFonts w:ascii="仿宋_GB2312" w:eastAsia="仿宋_GB2312" w:hint="eastAsia"/>
          <w:sz w:val="24"/>
        </w:rPr>
        <w:t>，需</w:t>
      </w:r>
      <w:r w:rsidRPr="00FE6C15">
        <w:rPr>
          <w:rFonts w:ascii="仿宋_GB2312" w:eastAsia="仿宋_GB2312"/>
          <w:sz w:val="24"/>
        </w:rPr>
        <w:t>填写未完成原因</w:t>
      </w:r>
      <w:r w:rsidR="00284798">
        <w:rPr>
          <w:rFonts w:ascii="仿宋_GB2312" w:eastAsia="仿宋_GB2312" w:hint="eastAsia"/>
          <w:sz w:val="24"/>
        </w:rPr>
        <w:t>；</w:t>
      </w:r>
      <w:r w:rsidRPr="00FE6C15">
        <w:rPr>
          <w:rFonts w:ascii="仿宋_GB2312" w:eastAsia="仿宋_GB2312"/>
          <w:sz w:val="24"/>
        </w:rPr>
        <w:t>如出访成功</w:t>
      </w:r>
      <w:r w:rsidR="00321490">
        <w:rPr>
          <w:rFonts w:ascii="仿宋_GB2312" w:eastAsia="仿宋_GB2312" w:hint="eastAsia"/>
          <w:sz w:val="24"/>
        </w:rPr>
        <w:t>，</w:t>
      </w:r>
      <w:r w:rsidRPr="00FE6C15">
        <w:rPr>
          <w:rFonts w:ascii="仿宋_GB2312" w:eastAsia="仿宋_GB2312"/>
          <w:sz w:val="24"/>
        </w:rPr>
        <w:t>请</w:t>
      </w:r>
      <w:r w:rsidRPr="00FE6C15">
        <w:rPr>
          <w:rFonts w:ascii="仿宋_GB2312" w:eastAsia="仿宋_GB2312" w:hint="eastAsia"/>
          <w:sz w:val="24"/>
        </w:rPr>
        <w:t>点击</w:t>
      </w:r>
      <w:r w:rsidRPr="00FE6C15">
        <w:rPr>
          <w:rFonts w:ascii="仿宋_GB2312" w:eastAsia="仿宋_GB2312"/>
          <w:sz w:val="24"/>
        </w:rPr>
        <w:t>出访成功按钮，上传详细的出访总结</w:t>
      </w:r>
      <w:r w:rsidRPr="00FE6C15">
        <w:rPr>
          <w:rFonts w:ascii="仿宋_GB2312" w:eastAsia="仿宋_GB2312" w:hint="eastAsia"/>
          <w:sz w:val="24"/>
        </w:rPr>
        <w:t>；</w:t>
      </w:r>
      <w:r w:rsidR="00321490">
        <w:rPr>
          <w:rFonts w:ascii="仿宋_GB2312" w:eastAsia="仿宋_GB2312" w:hint="eastAsia"/>
          <w:sz w:val="24"/>
        </w:rPr>
        <w:t>如</w:t>
      </w:r>
      <w:r w:rsidRPr="00FE6C15">
        <w:rPr>
          <w:rFonts w:ascii="仿宋_GB2312" w:eastAsia="仿宋_GB2312" w:hint="eastAsia"/>
          <w:sz w:val="24"/>
        </w:rPr>
        <w:t>没有反馈</w:t>
      </w:r>
      <w:r w:rsidRPr="00FE6C15">
        <w:rPr>
          <w:rFonts w:ascii="仿宋_GB2312" w:eastAsia="仿宋_GB2312"/>
          <w:sz w:val="24"/>
        </w:rPr>
        <w:t>出访情况，</w:t>
      </w:r>
      <w:r w:rsidRPr="00FE6C15">
        <w:rPr>
          <w:rFonts w:ascii="仿宋_GB2312" w:eastAsia="仿宋_GB2312" w:hint="eastAsia"/>
          <w:sz w:val="24"/>
        </w:rPr>
        <w:t>将</w:t>
      </w:r>
      <w:r w:rsidRPr="00FE6C15">
        <w:rPr>
          <w:rFonts w:ascii="仿宋_GB2312" w:eastAsia="仿宋_GB2312"/>
          <w:b/>
          <w:color w:val="FF0000"/>
          <w:sz w:val="24"/>
        </w:rPr>
        <w:t>无法办理</w:t>
      </w:r>
      <w:r w:rsidRPr="00FE6C15">
        <w:rPr>
          <w:rFonts w:ascii="仿宋_GB2312" w:eastAsia="仿宋_GB2312"/>
          <w:sz w:val="24"/>
        </w:rPr>
        <w:t>报账手续。</w:t>
      </w:r>
    </w:p>
    <w:p w:rsidR="0051653E" w:rsidRPr="00FE6C15" w:rsidRDefault="002E651A" w:rsidP="00FE6C15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</w:t>
      </w:r>
      <w:r w:rsidR="0051653E" w:rsidRPr="00FE6C15">
        <w:rPr>
          <w:rFonts w:ascii="仿宋_GB2312" w:eastAsia="仿宋_GB2312" w:hint="eastAsia"/>
          <w:b/>
          <w:sz w:val="24"/>
        </w:rPr>
        <w:t>、信息</w:t>
      </w:r>
      <w:r w:rsidR="0051653E" w:rsidRPr="00FE6C15">
        <w:rPr>
          <w:rFonts w:ascii="仿宋_GB2312" w:eastAsia="仿宋_GB2312"/>
          <w:b/>
          <w:sz w:val="24"/>
        </w:rPr>
        <w:t>变更</w:t>
      </w:r>
    </w:p>
    <w:p w:rsidR="0051653E" w:rsidRPr="00FE6C15" w:rsidRDefault="0051653E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FE6C15">
        <w:rPr>
          <w:rFonts w:ascii="仿宋_GB2312" w:eastAsia="仿宋_GB2312" w:hint="eastAsia"/>
          <w:sz w:val="24"/>
        </w:rPr>
        <w:t>如</w:t>
      </w:r>
      <w:r w:rsidR="002E651A">
        <w:rPr>
          <w:rFonts w:ascii="仿宋_GB2312" w:eastAsia="仿宋_GB2312" w:hint="eastAsia"/>
          <w:sz w:val="24"/>
        </w:rPr>
        <w:t>发生信息</w:t>
      </w:r>
      <w:r w:rsidRPr="00FE6C15">
        <w:rPr>
          <w:rFonts w:ascii="仿宋_GB2312" w:eastAsia="仿宋_GB2312"/>
          <w:sz w:val="24"/>
        </w:rPr>
        <w:t>变更，按照以下情况进行办理：</w:t>
      </w:r>
    </w:p>
    <w:p w:rsidR="0051653E" w:rsidRPr="00FE6C15" w:rsidRDefault="00375F7B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</w:t>
      </w:r>
      <w:r w:rsidR="00AE0C4E">
        <w:rPr>
          <w:rFonts w:ascii="仿宋_GB2312" w:eastAsia="仿宋_GB2312" w:hint="eastAsia"/>
          <w:sz w:val="24"/>
        </w:rPr>
        <w:t>）</w:t>
      </w:r>
      <w:r w:rsidR="0051653E" w:rsidRPr="00FE6C15">
        <w:rPr>
          <w:rFonts w:ascii="仿宋_GB2312" w:eastAsia="仿宋_GB2312" w:hint="eastAsia"/>
          <w:sz w:val="24"/>
        </w:rPr>
        <w:t>出访</w:t>
      </w:r>
      <w:r w:rsidR="0051653E" w:rsidRPr="00FE6C15">
        <w:rPr>
          <w:rFonts w:ascii="仿宋_GB2312" w:eastAsia="仿宋_GB2312"/>
          <w:sz w:val="24"/>
        </w:rPr>
        <w:t>路线中</w:t>
      </w:r>
      <w:r w:rsidR="0051653E" w:rsidRPr="002E651A">
        <w:rPr>
          <w:rFonts w:ascii="仿宋_GB2312" w:eastAsia="仿宋_GB2312"/>
          <w:b/>
          <w:sz w:val="24"/>
        </w:rPr>
        <w:t>变更转机地点</w:t>
      </w:r>
      <w:r w:rsidR="0051653E" w:rsidRPr="00FE6C15">
        <w:rPr>
          <w:rFonts w:ascii="仿宋_GB2312" w:eastAsia="仿宋_GB2312"/>
          <w:sz w:val="24"/>
        </w:rPr>
        <w:t>且在转机地没有住宿</w:t>
      </w:r>
      <w:r w:rsidR="0051653E" w:rsidRPr="00FE6C15">
        <w:rPr>
          <w:rFonts w:ascii="仿宋_GB2312" w:eastAsia="仿宋_GB2312" w:hint="eastAsia"/>
          <w:sz w:val="24"/>
        </w:rPr>
        <w:t>或</w:t>
      </w:r>
      <w:r w:rsidR="0051653E" w:rsidRPr="00FE6C15">
        <w:rPr>
          <w:rFonts w:ascii="仿宋_GB2312" w:eastAsia="仿宋_GB2312"/>
          <w:sz w:val="24"/>
        </w:rPr>
        <w:t>变更国（</w:t>
      </w:r>
      <w:r w:rsidR="0051653E" w:rsidRPr="00FE6C15">
        <w:rPr>
          <w:rFonts w:ascii="仿宋_GB2312" w:eastAsia="仿宋_GB2312" w:hint="eastAsia"/>
          <w:sz w:val="24"/>
        </w:rPr>
        <w:t>境</w:t>
      </w:r>
      <w:r w:rsidR="0051653E" w:rsidRPr="00FE6C15">
        <w:rPr>
          <w:rFonts w:ascii="仿宋_GB2312" w:eastAsia="仿宋_GB2312"/>
          <w:sz w:val="24"/>
        </w:rPr>
        <w:t>）</w:t>
      </w:r>
      <w:r w:rsidR="0051653E" w:rsidRPr="00FE6C15">
        <w:rPr>
          <w:rFonts w:ascii="仿宋_GB2312" w:eastAsia="仿宋_GB2312" w:hint="eastAsia"/>
          <w:sz w:val="24"/>
        </w:rPr>
        <w:t>内</w:t>
      </w:r>
      <w:r w:rsidR="0051653E" w:rsidRPr="00FE6C15">
        <w:rPr>
          <w:rFonts w:ascii="仿宋_GB2312" w:eastAsia="仿宋_GB2312"/>
          <w:sz w:val="24"/>
        </w:rPr>
        <w:t>离抵境城市，</w:t>
      </w:r>
      <w:r w:rsidR="0051653E" w:rsidRPr="00FE6C15">
        <w:rPr>
          <w:rFonts w:ascii="仿宋_GB2312" w:eastAsia="仿宋_GB2312" w:hint="eastAsia"/>
          <w:sz w:val="24"/>
        </w:rPr>
        <w:t>在</w:t>
      </w:r>
      <w:r w:rsidR="0051653E" w:rsidRPr="00FE6C15">
        <w:rPr>
          <w:rFonts w:ascii="仿宋_GB2312" w:eastAsia="仿宋_GB2312"/>
          <w:sz w:val="24"/>
        </w:rPr>
        <w:t>出访报告</w:t>
      </w:r>
      <w:r w:rsidR="007C0207">
        <w:rPr>
          <w:rFonts w:ascii="仿宋_GB2312" w:eastAsia="仿宋_GB2312" w:hint="eastAsia"/>
          <w:sz w:val="24"/>
        </w:rPr>
        <w:t>中注明</w:t>
      </w:r>
      <w:r w:rsidR="0051653E" w:rsidRPr="00FE6C15">
        <w:rPr>
          <w:rFonts w:ascii="仿宋_GB2312" w:eastAsia="仿宋_GB2312"/>
          <w:sz w:val="24"/>
        </w:rPr>
        <w:t>变更情况，在流程完结后打印</w:t>
      </w:r>
      <w:r w:rsidR="0051653E" w:rsidRPr="00FE6C15">
        <w:rPr>
          <w:rFonts w:ascii="仿宋_GB2312" w:eastAsia="仿宋_GB2312" w:hint="eastAsia"/>
          <w:sz w:val="24"/>
        </w:rPr>
        <w:t>表单</w:t>
      </w:r>
      <w:r w:rsidR="0051653E" w:rsidRPr="00FE6C15">
        <w:rPr>
          <w:rFonts w:ascii="仿宋_GB2312" w:eastAsia="仿宋_GB2312"/>
          <w:sz w:val="24"/>
        </w:rPr>
        <w:t>，</w:t>
      </w:r>
      <w:r w:rsidR="0051653E" w:rsidRPr="00FE6C15">
        <w:rPr>
          <w:rFonts w:ascii="仿宋_GB2312" w:eastAsia="仿宋_GB2312" w:hint="eastAsia"/>
          <w:sz w:val="24"/>
        </w:rPr>
        <w:t>手动</w:t>
      </w:r>
      <w:r w:rsidR="0051653E" w:rsidRPr="00FE6C15">
        <w:rPr>
          <w:rFonts w:ascii="仿宋_GB2312" w:eastAsia="仿宋_GB2312"/>
          <w:sz w:val="24"/>
        </w:rPr>
        <w:t>在路线处进行修改，</w:t>
      </w:r>
      <w:r w:rsidR="0051653E" w:rsidRPr="00FE6C15">
        <w:rPr>
          <w:rFonts w:ascii="仿宋_GB2312" w:eastAsia="仿宋_GB2312" w:hint="eastAsia"/>
          <w:sz w:val="24"/>
        </w:rPr>
        <w:t>加盖</w:t>
      </w:r>
      <w:r w:rsidR="0051653E" w:rsidRPr="00FE6C15">
        <w:rPr>
          <w:rFonts w:ascii="仿宋_GB2312" w:eastAsia="仿宋_GB2312"/>
          <w:sz w:val="24"/>
        </w:rPr>
        <w:t>所在</w:t>
      </w:r>
      <w:r w:rsidR="0051653E" w:rsidRPr="00FE6C15">
        <w:rPr>
          <w:rFonts w:ascii="仿宋_GB2312" w:eastAsia="仿宋_GB2312" w:hint="eastAsia"/>
          <w:sz w:val="24"/>
        </w:rPr>
        <w:t>单位</w:t>
      </w:r>
      <w:r w:rsidR="0051653E" w:rsidRPr="00FE6C15">
        <w:rPr>
          <w:rFonts w:ascii="仿宋_GB2312" w:eastAsia="仿宋_GB2312"/>
          <w:sz w:val="24"/>
        </w:rPr>
        <w:t>公章后，</w:t>
      </w:r>
      <w:r w:rsidR="0051653E" w:rsidRPr="00FE6C15">
        <w:rPr>
          <w:rFonts w:ascii="仿宋_GB2312" w:eastAsia="仿宋_GB2312" w:hint="eastAsia"/>
          <w:sz w:val="24"/>
        </w:rPr>
        <w:t>至财务处进行</w:t>
      </w:r>
      <w:r w:rsidR="0051653E" w:rsidRPr="00FE6C15">
        <w:rPr>
          <w:rFonts w:ascii="仿宋_GB2312" w:eastAsia="仿宋_GB2312"/>
          <w:sz w:val="24"/>
        </w:rPr>
        <w:t>报账。</w:t>
      </w:r>
    </w:p>
    <w:p w:rsidR="0051653E" w:rsidRPr="00FE6C15" w:rsidRDefault="00375F7B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</w:t>
      </w:r>
      <w:r w:rsidR="00AE0C4E">
        <w:rPr>
          <w:rFonts w:ascii="仿宋_GB2312" w:eastAsia="仿宋_GB2312" w:hint="eastAsia"/>
          <w:sz w:val="24"/>
        </w:rPr>
        <w:t>）</w:t>
      </w:r>
      <w:r w:rsidR="0051653E" w:rsidRPr="00FE6C15">
        <w:rPr>
          <w:rFonts w:ascii="仿宋_GB2312" w:eastAsia="仿宋_GB2312"/>
          <w:sz w:val="24"/>
        </w:rPr>
        <w:t>减少访问地点、缩短访问期限的，</w:t>
      </w:r>
      <w:r w:rsidR="0051653E" w:rsidRPr="00FE6C15">
        <w:rPr>
          <w:rFonts w:ascii="仿宋_GB2312" w:eastAsia="仿宋_GB2312" w:hint="eastAsia"/>
          <w:sz w:val="24"/>
        </w:rPr>
        <w:t>可</w:t>
      </w:r>
      <w:r w:rsidR="0051653E" w:rsidRPr="00FE6C15">
        <w:rPr>
          <w:rFonts w:ascii="仿宋_GB2312" w:eastAsia="仿宋_GB2312"/>
          <w:sz w:val="24"/>
        </w:rPr>
        <w:t>不必办理变更手续，上传出访总结</w:t>
      </w:r>
      <w:r w:rsidR="0051653E" w:rsidRPr="00FE6C15">
        <w:rPr>
          <w:rFonts w:ascii="仿宋_GB2312" w:eastAsia="仿宋_GB2312" w:hint="eastAsia"/>
          <w:sz w:val="24"/>
        </w:rPr>
        <w:t>时</w:t>
      </w:r>
      <w:r w:rsidR="0051653E" w:rsidRPr="00FE6C15">
        <w:rPr>
          <w:rFonts w:ascii="仿宋_GB2312" w:eastAsia="仿宋_GB2312"/>
          <w:sz w:val="24"/>
        </w:rPr>
        <w:t>说明</w:t>
      </w:r>
      <w:r w:rsidR="0051653E" w:rsidRPr="00FE6C15">
        <w:rPr>
          <w:rFonts w:ascii="仿宋_GB2312" w:eastAsia="仿宋_GB2312" w:hint="eastAsia"/>
          <w:sz w:val="24"/>
        </w:rPr>
        <w:t>实际</w:t>
      </w:r>
      <w:r w:rsidR="0051653E" w:rsidRPr="00FE6C15">
        <w:rPr>
          <w:rFonts w:ascii="仿宋_GB2312" w:eastAsia="仿宋_GB2312"/>
          <w:sz w:val="24"/>
        </w:rPr>
        <w:t>情况即可。</w:t>
      </w:r>
    </w:p>
    <w:p w:rsidR="0051653E" w:rsidRPr="00FE6C15" w:rsidRDefault="00375F7B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</w:t>
      </w:r>
      <w:r w:rsidR="00C3140E" w:rsidRPr="00FE6C15">
        <w:rPr>
          <w:rFonts w:ascii="仿宋_GB2312" w:eastAsia="仿宋_GB2312"/>
          <w:sz w:val="24"/>
        </w:rPr>
        <w:t>未经报批</w:t>
      </w:r>
      <w:r w:rsidR="00C3140E">
        <w:rPr>
          <w:rFonts w:ascii="仿宋_GB2312" w:eastAsia="仿宋_GB2312" w:hint="eastAsia"/>
          <w:sz w:val="24"/>
        </w:rPr>
        <w:t>，</w:t>
      </w:r>
      <w:r w:rsidR="0051653E" w:rsidRPr="00FE6C15">
        <w:rPr>
          <w:rFonts w:ascii="仿宋_GB2312" w:eastAsia="仿宋_GB2312" w:hint="eastAsia"/>
          <w:sz w:val="24"/>
        </w:rPr>
        <w:t>在外</w:t>
      </w:r>
      <w:r w:rsidR="0051653E" w:rsidRPr="00FE6C15">
        <w:rPr>
          <w:rFonts w:ascii="仿宋_GB2312" w:eastAsia="仿宋_GB2312"/>
          <w:sz w:val="24"/>
        </w:rPr>
        <w:t>期间擅自增加访问地点、延长访问期限，</w:t>
      </w:r>
      <w:r w:rsidR="0051653E" w:rsidRPr="00FE6C15">
        <w:rPr>
          <w:rFonts w:ascii="仿宋_GB2312" w:eastAsia="仿宋_GB2312" w:hint="eastAsia"/>
          <w:sz w:val="24"/>
        </w:rPr>
        <w:t>对于增加及延期的任务不予审批、由此产生的费用不予核销。</w:t>
      </w:r>
      <w:r w:rsidR="0051653E" w:rsidRPr="00FE6C15">
        <w:rPr>
          <w:rFonts w:ascii="仿宋_GB2312" w:eastAsia="仿宋_GB2312"/>
          <w:sz w:val="24"/>
        </w:rPr>
        <w:t>出访总结按照实际情况上报。</w:t>
      </w:r>
    </w:p>
    <w:p w:rsidR="0051653E" w:rsidRPr="00FE6C15" w:rsidRDefault="00375F7B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（四）</w:t>
      </w:r>
      <w:r w:rsidR="002E651A">
        <w:rPr>
          <w:rFonts w:ascii="仿宋_GB2312" w:eastAsia="仿宋_GB2312" w:hint="eastAsia"/>
          <w:sz w:val="24"/>
        </w:rPr>
        <w:t>如只涉及</w:t>
      </w:r>
      <w:r w:rsidR="00C3140E" w:rsidRPr="00FE6C15">
        <w:rPr>
          <w:rFonts w:ascii="仿宋_GB2312" w:eastAsia="仿宋_GB2312"/>
          <w:sz w:val="24"/>
        </w:rPr>
        <w:t>出访时间顺延</w:t>
      </w:r>
      <w:r w:rsidR="0051653E" w:rsidRPr="00FE6C15">
        <w:rPr>
          <w:rFonts w:ascii="仿宋_GB2312" w:eastAsia="仿宋_GB2312" w:hint="eastAsia"/>
          <w:sz w:val="24"/>
        </w:rPr>
        <w:t>，打印</w:t>
      </w:r>
      <w:r w:rsidR="0051653E" w:rsidRPr="00FE6C15">
        <w:rPr>
          <w:rFonts w:ascii="仿宋_GB2312" w:eastAsia="仿宋_GB2312"/>
          <w:sz w:val="24"/>
        </w:rPr>
        <w:t>表单PDF版本，</w:t>
      </w:r>
      <w:r w:rsidR="0051653E" w:rsidRPr="00FE6C15">
        <w:rPr>
          <w:rFonts w:ascii="仿宋_GB2312" w:eastAsia="仿宋_GB2312" w:hint="eastAsia"/>
          <w:sz w:val="24"/>
        </w:rPr>
        <w:t>手动</w:t>
      </w:r>
      <w:r w:rsidR="0051653E" w:rsidRPr="00FE6C15">
        <w:rPr>
          <w:rFonts w:ascii="仿宋_GB2312" w:eastAsia="仿宋_GB2312"/>
          <w:sz w:val="24"/>
        </w:rPr>
        <w:t>在</w:t>
      </w:r>
      <w:r w:rsidR="0051653E" w:rsidRPr="00FE6C15">
        <w:rPr>
          <w:rFonts w:ascii="仿宋_GB2312" w:eastAsia="仿宋_GB2312" w:hint="eastAsia"/>
          <w:sz w:val="24"/>
        </w:rPr>
        <w:t>时间范围处</w:t>
      </w:r>
      <w:r w:rsidR="0051653E" w:rsidRPr="00FE6C15">
        <w:rPr>
          <w:rFonts w:ascii="仿宋_GB2312" w:eastAsia="仿宋_GB2312"/>
          <w:sz w:val="24"/>
        </w:rPr>
        <w:t>进行修改，</w:t>
      </w:r>
      <w:r w:rsidR="0051653E" w:rsidRPr="00FE6C15">
        <w:rPr>
          <w:rFonts w:ascii="仿宋_GB2312" w:eastAsia="仿宋_GB2312" w:hint="eastAsia"/>
          <w:sz w:val="24"/>
        </w:rPr>
        <w:t>至</w:t>
      </w:r>
      <w:r w:rsidR="0051653E" w:rsidRPr="00FE6C15">
        <w:rPr>
          <w:rFonts w:ascii="仿宋_GB2312" w:eastAsia="仿宋_GB2312"/>
          <w:sz w:val="24"/>
        </w:rPr>
        <w:t>国际处</w:t>
      </w:r>
      <w:r w:rsidR="0051653E" w:rsidRPr="00FE6C15">
        <w:rPr>
          <w:rFonts w:ascii="仿宋_GB2312" w:eastAsia="仿宋_GB2312" w:hint="eastAsia"/>
          <w:sz w:val="24"/>
        </w:rPr>
        <w:t>（港澳台办）</w:t>
      </w:r>
      <w:r w:rsidR="0051653E" w:rsidRPr="00FE6C15">
        <w:rPr>
          <w:rFonts w:ascii="仿宋_GB2312" w:eastAsia="仿宋_GB2312"/>
          <w:sz w:val="24"/>
        </w:rPr>
        <w:t>加盖公章，</w:t>
      </w:r>
      <w:r w:rsidR="0051653E" w:rsidRPr="00FE6C15">
        <w:rPr>
          <w:rFonts w:ascii="仿宋_GB2312" w:eastAsia="仿宋_GB2312" w:hint="eastAsia"/>
          <w:sz w:val="24"/>
        </w:rPr>
        <w:t>并在</w:t>
      </w:r>
      <w:r w:rsidR="0051653E" w:rsidRPr="00FE6C15">
        <w:rPr>
          <w:rFonts w:ascii="仿宋_GB2312" w:eastAsia="仿宋_GB2312"/>
          <w:sz w:val="24"/>
        </w:rPr>
        <w:t>上传出访总结处</w:t>
      </w:r>
      <w:r w:rsidR="00C3140E">
        <w:rPr>
          <w:rFonts w:ascii="仿宋_GB2312" w:eastAsia="仿宋_GB2312" w:hint="eastAsia"/>
          <w:sz w:val="24"/>
        </w:rPr>
        <w:t>同时</w:t>
      </w:r>
      <w:r w:rsidR="0051653E" w:rsidRPr="00FE6C15">
        <w:rPr>
          <w:rFonts w:ascii="仿宋_GB2312" w:eastAsia="仿宋_GB2312"/>
          <w:sz w:val="24"/>
        </w:rPr>
        <w:t>上传盖章</w:t>
      </w:r>
      <w:r w:rsidR="0051653E" w:rsidRPr="00FE6C15">
        <w:rPr>
          <w:rFonts w:ascii="仿宋_GB2312" w:eastAsia="仿宋_GB2312" w:hint="eastAsia"/>
          <w:sz w:val="24"/>
        </w:rPr>
        <w:t>后</w:t>
      </w:r>
      <w:r w:rsidR="0051653E" w:rsidRPr="00FE6C15">
        <w:rPr>
          <w:rFonts w:ascii="仿宋_GB2312" w:eastAsia="仿宋_GB2312"/>
          <w:sz w:val="24"/>
        </w:rPr>
        <w:t>的扫描件。</w:t>
      </w:r>
      <w:r w:rsidR="0051653E" w:rsidRPr="00FE6C15">
        <w:rPr>
          <w:rFonts w:ascii="仿宋_GB2312" w:eastAsia="仿宋_GB2312" w:hint="eastAsia"/>
          <w:sz w:val="24"/>
        </w:rPr>
        <w:t>办理</w:t>
      </w:r>
      <w:r w:rsidR="0051653E" w:rsidRPr="00FE6C15">
        <w:rPr>
          <w:rFonts w:ascii="仿宋_GB2312" w:eastAsia="仿宋_GB2312"/>
          <w:sz w:val="24"/>
        </w:rPr>
        <w:t>报账时持国际处</w:t>
      </w:r>
      <w:r w:rsidR="0051653E" w:rsidRPr="00FE6C15">
        <w:rPr>
          <w:rFonts w:ascii="仿宋_GB2312" w:eastAsia="仿宋_GB2312" w:hint="eastAsia"/>
          <w:sz w:val="24"/>
        </w:rPr>
        <w:t>（港澳台办）</w:t>
      </w:r>
      <w:r w:rsidR="0051653E" w:rsidRPr="00FE6C15">
        <w:rPr>
          <w:rFonts w:ascii="仿宋_GB2312" w:eastAsia="仿宋_GB2312"/>
          <w:sz w:val="24"/>
        </w:rPr>
        <w:t>盖章版材料进行报账。</w:t>
      </w:r>
    </w:p>
    <w:p w:rsidR="0051653E" w:rsidRPr="00FE6C15" w:rsidRDefault="00375F7B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</w:t>
      </w:r>
      <w:r w:rsidR="0051653E" w:rsidRPr="00FE6C15">
        <w:rPr>
          <w:rFonts w:ascii="仿宋_GB2312" w:eastAsia="仿宋_GB2312" w:hint="eastAsia"/>
          <w:sz w:val="24"/>
        </w:rPr>
        <w:t>长期</w:t>
      </w:r>
      <w:r w:rsidR="002E651A">
        <w:rPr>
          <w:rFonts w:ascii="仿宋_GB2312" w:eastAsia="仿宋_GB2312"/>
          <w:sz w:val="24"/>
        </w:rPr>
        <w:t>在外期间执行临时</w:t>
      </w:r>
      <w:r w:rsidR="0051653E" w:rsidRPr="00FE6C15">
        <w:rPr>
          <w:rFonts w:ascii="仿宋_GB2312" w:eastAsia="仿宋_GB2312"/>
          <w:sz w:val="24"/>
        </w:rPr>
        <w:t>任务</w:t>
      </w:r>
      <w:r w:rsidR="0051653E" w:rsidRPr="00FE6C15">
        <w:rPr>
          <w:rFonts w:ascii="仿宋_GB2312" w:eastAsia="仿宋_GB2312" w:hint="eastAsia"/>
          <w:sz w:val="24"/>
        </w:rPr>
        <w:t>，</w:t>
      </w:r>
      <w:r w:rsidR="0051653E" w:rsidRPr="00FE6C15">
        <w:rPr>
          <w:rFonts w:ascii="仿宋_GB2312" w:eastAsia="仿宋_GB2312"/>
          <w:sz w:val="24"/>
        </w:rPr>
        <w:t>请</w:t>
      </w:r>
      <w:r w:rsidR="00801FC4">
        <w:rPr>
          <w:rFonts w:ascii="仿宋_GB2312" w:eastAsia="仿宋_GB2312" w:hint="eastAsia"/>
          <w:sz w:val="24"/>
        </w:rPr>
        <w:t>就临时任务</w:t>
      </w:r>
      <w:r>
        <w:rPr>
          <w:rFonts w:ascii="仿宋_GB2312" w:eastAsia="仿宋_GB2312" w:hint="eastAsia"/>
          <w:sz w:val="24"/>
        </w:rPr>
        <w:t>提交</w:t>
      </w:r>
      <w:r w:rsidR="0051653E" w:rsidRPr="00FE6C15">
        <w:rPr>
          <w:rFonts w:ascii="仿宋_GB2312" w:eastAsia="仿宋_GB2312"/>
          <w:sz w:val="24"/>
        </w:rPr>
        <w:t>申请，出访路线中注明是境外城市出发，返回境外城市</w:t>
      </w:r>
      <w:r w:rsidR="0051653E" w:rsidRPr="00FE6C15">
        <w:rPr>
          <w:rFonts w:ascii="仿宋_GB2312" w:eastAsia="仿宋_GB2312" w:hint="eastAsia"/>
          <w:sz w:val="24"/>
        </w:rPr>
        <w:t>，</w:t>
      </w:r>
      <w:r w:rsidR="0051653E" w:rsidRPr="00FE6C15">
        <w:rPr>
          <w:rFonts w:ascii="仿宋_GB2312" w:eastAsia="仿宋_GB2312"/>
          <w:sz w:val="24"/>
        </w:rPr>
        <w:t>并</w:t>
      </w:r>
      <w:r w:rsidR="0051653E" w:rsidRPr="00FE6C15">
        <w:rPr>
          <w:rFonts w:ascii="仿宋_GB2312" w:eastAsia="仿宋_GB2312" w:hint="eastAsia"/>
          <w:sz w:val="24"/>
        </w:rPr>
        <w:t>在</w:t>
      </w:r>
      <w:r w:rsidR="0051653E" w:rsidRPr="00FE6C15">
        <w:rPr>
          <w:rFonts w:ascii="仿宋_GB2312" w:eastAsia="仿宋_GB2312"/>
          <w:sz w:val="24"/>
        </w:rPr>
        <w:t>路线后备注</w:t>
      </w:r>
      <w:r w:rsidR="0051653E" w:rsidRPr="00FE6C15">
        <w:rPr>
          <w:rFonts w:ascii="仿宋_GB2312" w:eastAsia="仿宋_GB2312" w:hint="eastAsia"/>
          <w:sz w:val="24"/>
        </w:rPr>
        <w:t>“</w:t>
      </w:r>
      <w:r w:rsidR="0051653E" w:rsidRPr="00FE6C15">
        <w:rPr>
          <w:rFonts w:ascii="仿宋_GB2312" w:eastAsia="仿宋_GB2312"/>
          <w:sz w:val="24"/>
        </w:rPr>
        <w:t>长期出访期间</w:t>
      </w:r>
      <w:r w:rsidR="0051653E" w:rsidRPr="00FE6C15">
        <w:rPr>
          <w:rFonts w:ascii="仿宋_GB2312" w:eastAsia="仿宋_GB2312" w:hint="eastAsia"/>
          <w:sz w:val="24"/>
        </w:rPr>
        <w:t>临时</w:t>
      </w:r>
      <w:r w:rsidR="0051653E" w:rsidRPr="00FE6C15">
        <w:rPr>
          <w:rFonts w:ascii="仿宋_GB2312" w:eastAsia="仿宋_GB2312"/>
          <w:sz w:val="24"/>
        </w:rPr>
        <w:t>执行其他任务</w:t>
      </w:r>
      <w:r w:rsidR="0051653E" w:rsidRPr="00FE6C15">
        <w:rPr>
          <w:rFonts w:ascii="仿宋_GB2312" w:eastAsia="仿宋_GB2312" w:hint="eastAsia"/>
          <w:sz w:val="24"/>
        </w:rPr>
        <w:t>”</w:t>
      </w:r>
      <w:r w:rsidR="0051653E" w:rsidRPr="00FE6C15">
        <w:rPr>
          <w:rFonts w:ascii="仿宋_GB2312" w:eastAsia="仿宋_GB2312"/>
          <w:sz w:val="24"/>
        </w:rPr>
        <w:t>。</w:t>
      </w:r>
    </w:p>
    <w:p w:rsidR="0051653E" w:rsidRPr="00FE6C15" w:rsidRDefault="00375F7B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（六）</w:t>
      </w:r>
      <w:r w:rsidR="0051653E" w:rsidRPr="00FE6C15">
        <w:rPr>
          <w:rFonts w:ascii="仿宋_GB2312" w:eastAsia="仿宋_GB2312"/>
          <w:sz w:val="24"/>
        </w:rPr>
        <w:t>变更报销经费卡或经费来源，</w:t>
      </w:r>
      <w:r w:rsidR="0051653E" w:rsidRPr="00FE6C15">
        <w:rPr>
          <w:rFonts w:ascii="仿宋_GB2312" w:eastAsia="仿宋_GB2312" w:hint="eastAsia"/>
          <w:sz w:val="24"/>
        </w:rPr>
        <w:t>请</w:t>
      </w:r>
      <w:r w:rsidR="0051653E" w:rsidRPr="00FE6C15">
        <w:rPr>
          <w:rFonts w:ascii="仿宋_GB2312" w:eastAsia="仿宋_GB2312"/>
          <w:sz w:val="24"/>
        </w:rPr>
        <w:t>在出访总结中标明情况，打印表单</w:t>
      </w:r>
      <w:r w:rsidR="0051653E" w:rsidRPr="00FE6C15">
        <w:rPr>
          <w:rFonts w:ascii="仿宋_GB2312" w:eastAsia="仿宋_GB2312"/>
          <w:sz w:val="24"/>
        </w:rPr>
        <w:lastRenderedPageBreak/>
        <w:t>PDF版本，</w:t>
      </w:r>
      <w:r w:rsidR="0051653E" w:rsidRPr="00FE6C15">
        <w:rPr>
          <w:rFonts w:ascii="仿宋_GB2312" w:eastAsia="仿宋_GB2312" w:hint="eastAsia"/>
          <w:sz w:val="24"/>
        </w:rPr>
        <w:t>手动</w:t>
      </w:r>
      <w:r w:rsidR="0051653E" w:rsidRPr="00FE6C15">
        <w:rPr>
          <w:rFonts w:ascii="仿宋_GB2312" w:eastAsia="仿宋_GB2312"/>
          <w:sz w:val="24"/>
        </w:rPr>
        <w:t>在</w:t>
      </w:r>
      <w:r w:rsidR="0051653E" w:rsidRPr="00FE6C15">
        <w:rPr>
          <w:rFonts w:ascii="仿宋_GB2312" w:eastAsia="仿宋_GB2312" w:hint="eastAsia"/>
          <w:sz w:val="24"/>
        </w:rPr>
        <w:t>经费变更处</w:t>
      </w:r>
      <w:r w:rsidR="0051653E" w:rsidRPr="00FE6C15">
        <w:rPr>
          <w:rFonts w:ascii="仿宋_GB2312" w:eastAsia="仿宋_GB2312"/>
          <w:sz w:val="24"/>
        </w:rPr>
        <w:t>进行修改，</w:t>
      </w:r>
      <w:r w:rsidR="0051653E" w:rsidRPr="00FE6C15">
        <w:rPr>
          <w:rFonts w:ascii="仿宋_GB2312" w:eastAsia="仿宋_GB2312" w:hint="eastAsia"/>
          <w:sz w:val="24"/>
        </w:rPr>
        <w:t>并</w:t>
      </w:r>
      <w:r w:rsidR="0051653E" w:rsidRPr="00FE6C15">
        <w:rPr>
          <w:rFonts w:ascii="仿宋_GB2312" w:eastAsia="仿宋_GB2312"/>
          <w:sz w:val="24"/>
        </w:rPr>
        <w:t>至新的经费主管单位加盖公章后至财务处进行报账。</w:t>
      </w:r>
    </w:p>
    <w:p w:rsidR="0051653E" w:rsidRPr="00FE6C15" w:rsidRDefault="00DF1A13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="007E3193">
        <w:rPr>
          <w:rFonts w:ascii="仿宋_GB2312" w:eastAsia="仿宋_GB2312" w:hint="eastAsia"/>
          <w:sz w:val="24"/>
        </w:rPr>
        <w:t>七</w:t>
      </w:r>
      <w:r w:rsidR="0051653E" w:rsidRPr="00FE6C15">
        <w:rPr>
          <w:rFonts w:ascii="仿宋_GB2312" w:eastAsia="仿宋_GB2312" w:hint="eastAsia"/>
          <w:sz w:val="24"/>
        </w:rPr>
        <w:t>）其他未尽事宜，可询派出科。</w:t>
      </w:r>
      <w:bookmarkStart w:id="0" w:name="_GoBack"/>
      <w:bookmarkEnd w:id="0"/>
    </w:p>
    <w:p w:rsidR="0051653E" w:rsidRPr="00FE6C15" w:rsidRDefault="00393D21" w:rsidP="00FE6C15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</w:t>
      </w:r>
      <w:r w:rsidR="0051653E" w:rsidRPr="00FE6C15">
        <w:rPr>
          <w:rFonts w:ascii="仿宋_GB2312" w:eastAsia="仿宋_GB2312" w:hint="eastAsia"/>
          <w:b/>
          <w:sz w:val="24"/>
        </w:rPr>
        <w:t>、流程</w:t>
      </w:r>
      <w:r w:rsidR="0051653E" w:rsidRPr="00FE6C15">
        <w:rPr>
          <w:rFonts w:ascii="仿宋_GB2312" w:eastAsia="仿宋_GB2312"/>
          <w:b/>
          <w:sz w:val="24"/>
        </w:rPr>
        <w:t>终结及报账</w:t>
      </w:r>
    </w:p>
    <w:p w:rsidR="0051653E" w:rsidRPr="00FE6C15" w:rsidRDefault="00AE0C4E" w:rsidP="00FE6C15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申请人</w:t>
      </w:r>
      <w:r w:rsidR="0051653E" w:rsidRPr="00FE6C15">
        <w:rPr>
          <w:rFonts w:ascii="仿宋_GB2312" w:eastAsia="仿宋_GB2312" w:hint="eastAsia"/>
          <w:sz w:val="24"/>
        </w:rPr>
        <w:t>反馈</w:t>
      </w:r>
      <w:r w:rsidR="0051653E" w:rsidRPr="00FE6C15">
        <w:rPr>
          <w:rFonts w:ascii="仿宋_GB2312" w:eastAsia="仿宋_GB2312"/>
          <w:sz w:val="24"/>
        </w:rPr>
        <w:t>出访情况后</w:t>
      </w:r>
      <w:r>
        <w:rPr>
          <w:rFonts w:ascii="仿宋_GB2312" w:eastAsia="仿宋_GB2312" w:hint="eastAsia"/>
          <w:sz w:val="24"/>
        </w:rPr>
        <w:t>，</w:t>
      </w:r>
      <w:r w:rsidR="0051653E" w:rsidRPr="00FE6C15">
        <w:rPr>
          <w:rFonts w:ascii="仿宋_GB2312" w:eastAsia="仿宋_GB2312"/>
          <w:sz w:val="24"/>
        </w:rPr>
        <w:t>国际处</w:t>
      </w:r>
      <w:r w:rsidR="0051653E" w:rsidRPr="00FE6C15">
        <w:rPr>
          <w:rFonts w:ascii="仿宋_GB2312" w:eastAsia="仿宋_GB2312" w:hint="eastAsia"/>
          <w:sz w:val="24"/>
        </w:rPr>
        <w:t>（港澳台办）</w:t>
      </w:r>
      <w:r w:rsidR="0051653E" w:rsidRPr="00FE6C15">
        <w:rPr>
          <w:rFonts w:ascii="仿宋_GB2312" w:eastAsia="仿宋_GB2312"/>
          <w:sz w:val="24"/>
        </w:rPr>
        <w:t>进行审核。流程</w:t>
      </w:r>
      <w:r w:rsidR="0051653E" w:rsidRPr="00FE6C15">
        <w:rPr>
          <w:rFonts w:ascii="仿宋_GB2312" w:eastAsia="仿宋_GB2312" w:hint="eastAsia"/>
          <w:sz w:val="24"/>
        </w:rPr>
        <w:t>已经</w:t>
      </w:r>
      <w:r w:rsidR="0051653E" w:rsidRPr="00FE6C15">
        <w:rPr>
          <w:rFonts w:ascii="仿宋_GB2312" w:eastAsia="仿宋_GB2312"/>
          <w:sz w:val="24"/>
        </w:rPr>
        <w:t>终结的申请人使用</w:t>
      </w:r>
      <w:r w:rsidR="0051653E" w:rsidRPr="00FE6C15">
        <w:rPr>
          <w:rFonts w:ascii="仿宋_GB2312" w:eastAsia="仿宋_GB2312" w:hint="eastAsia"/>
          <w:sz w:val="24"/>
        </w:rPr>
        <w:t>打印</w:t>
      </w:r>
      <w:r w:rsidR="001E4809">
        <w:rPr>
          <w:rFonts w:ascii="仿宋_GB2312" w:eastAsia="仿宋_GB2312"/>
          <w:sz w:val="24"/>
        </w:rPr>
        <w:t>屏幕功能，</w:t>
      </w:r>
      <w:r w:rsidR="001E4809" w:rsidRPr="00FE6C15">
        <w:rPr>
          <w:rFonts w:ascii="仿宋_GB2312" w:eastAsia="仿宋_GB2312"/>
          <w:sz w:val="24"/>
        </w:rPr>
        <w:t>打印</w:t>
      </w:r>
      <w:r w:rsidR="0051653E" w:rsidRPr="00FE6C15">
        <w:rPr>
          <w:rFonts w:ascii="仿宋_GB2312" w:eastAsia="仿宋_GB2312"/>
          <w:sz w:val="24"/>
        </w:rPr>
        <w:t>审核表单，凭借</w:t>
      </w:r>
      <w:r w:rsidR="0051653E" w:rsidRPr="00FE6C15">
        <w:rPr>
          <w:rFonts w:ascii="仿宋_GB2312" w:eastAsia="仿宋_GB2312" w:hint="eastAsia"/>
          <w:sz w:val="24"/>
        </w:rPr>
        <w:t>已</w:t>
      </w:r>
      <w:r w:rsidR="0051653E" w:rsidRPr="00FE6C15">
        <w:rPr>
          <w:rFonts w:ascii="仿宋_GB2312" w:eastAsia="仿宋_GB2312"/>
          <w:sz w:val="24"/>
        </w:rPr>
        <w:t>完结的申请表单进行报账手续。报账所需材料</w:t>
      </w:r>
      <w:r w:rsidR="0051653E" w:rsidRPr="00FE6C15">
        <w:rPr>
          <w:rFonts w:ascii="仿宋_GB2312" w:eastAsia="仿宋_GB2312" w:hint="eastAsia"/>
          <w:sz w:val="24"/>
        </w:rPr>
        <w:t>可</w:t>
      </w:r>
      <w:r w:rsidRPr="00FE6C15">
        <w:rPr>
          <w:rFonts w:ascii="仿宋_GB2312" w:eastAsia="仿宋_GB2312"/>
          <w:sz w:val="24"/>
        </w:rPr>
        <w:t>参考</w:t>
      </w:r>
      <w:r w:rsidR="0051653E" w:rsidRPr="00FE6C15">
        <w:rPr>
          <w:rFonts w:ascii="仿宋_GB2312" w:eastAsia="仿宋_GB2312"/>
          <w:sz w:val="24"/>
        </w:rPr>
        <w:t>表单末尾的校内网链接，有任何</w:t>
      </w:r>
      <w:r w:rsidR="0051653E" w:rsidRPr="00FE6C15">
        <w:rPr>
          <w:rFonts w:ascii="仿宋_GB2312" w:eastAsia="仿宋_GB2312" w:hint="eastAsia"/>
          <w:sz w:val="24"/>
        </w:rPr>
        <w:t>报账</w:t>
      </w:r>
      <w:r w:rsidR="0051653E" w:rsidRPr="00FE6C15">
        <w:rPr>
          <w:rFonts w:ascii="仿宋_GB2312" w:eastAsia="仿宋_GB2312"/>
          <w:sz w:val="24"/>
        </w:rPr>
        <w:t>相关问题请咨询财务处</w:t>
      </w:r>
      <w:r w:rsidR="0051653E" w:rsidRPr="00FE6C15">
        <w:rPr>
          <w:rFonts w:ascii="仿宋_GB2312" w:eastAsia="仿宋_GB2312" w:hint="eastAsia"/>
          <w:sz w:val="24"/>
        </w:rPr>
        <w:t>核算科</w:t>
      </w:r>
      <w:r w:rsidR="0051653E" w:rsidRPr="00FE6C15">
        <w:rPr>
          <w:rFonts w:ascii="仿宋_GB2312" w:eastAsia="仿宋_GB2312"/>
          <w:sz w:val="24"/>
        </w:rPr>
        <w:t>，联系电话：</w:t>
      </w:r>
      <w:r w:rsidR="0051653E" w:rsidRPr="00FE6C15">
        <w:rPr>
          <w:rFonts w:ascii="仿宋_GB2312" w:eastAsia="仿宋_GB2312" w:hint="eastAsia"/>
          <w:sz w:val="24"/>
        </w:rPr>
        <w:t>27893622按1。</w:t>
      </w:r>
    </w:p>
    <w:p w:rsidR="0051653E" w:rsidRDefault="0051653E" w:rsidP="00FE6C15">
      <w:pPr>
        <w:snapToGrid w:val="0"/>
        <w:spacing w:line="312" w:lineRule="auto"/>
        <w:ind w:firstLineChars="200" w:firstLine="560"/>
        <w:rPr>
          <w:rFonts w:ascii="仿宋_GB2312" w:eastAsia="仿宋_GB2312"/>
          <w:sz w:val="28"/>
        </w:rPr>
      </w:pPr>
    </w:p>
    <w:p w:rsidR="007908EF" w:rsidRDefault="007908EF"/>
    <w:sectPr w:rsidR="007908EF" w:rsidSect="005F1D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E9" w:rsidRDefault="00206FE9" w:rsidP="0051653E">
      <w:r>
        <w:separator/>
      </w:r>
    </w:p>
  </w:endnote>
  <w:endnote w:type="continuationSeparator" w:id="0">
    <w:p w:rsidR="00206FE9" w:rsidRDefault="00206FE9" w:rsidP="0051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9216"/>
      <w:docPartObj>
        <w:docPartGallery w:val="Page Numbers (Bottom of Page)"/>
        <w:docPartUnique/>
      </w:docPartObj>
    </w:sdtPr>
    <w:sdtEndPr/>
    <w:sdtContent>
      <w:p w:rsidR="00722FB9" w:rsidRDefault="00CD7A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13" w:rsidRPr="00DF1A1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22FB9" w:rsidRDefault="00722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E9" w:rsidRDefault="00206FE9" w:rsidP="0051653E">
      <w:r>
        <w:separator/>
      </w:r>
    </w:p>
  </w:footnote>
  <w:footnote w:type="continuationSeparator" w:id="0">
    <w:p w:rsidR="00206FE9" w:rsidRDefault="00206FE9" w:rsidP="0051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C97"/>
    <w:rsid w:val="0006665F"/>
    <w:rsid w:val="001E4809"/>
    <w:rsid w:val="001F2039"/>
    <w:rsid w:val="00206FE9"/>
    <w:rsid w:val="00284798"/>
    <w:rsid w:val="002E651A"/>
    <w:rsid w:val="00321490"/>
    <w:rsid w:val="003651F5"/>
    <w:rsid w:val="00375F7B"/>
    <w:rsid w:val="00393D21"/>
    <w:rsid w:val="00434EC1"/>
    <w:rsid w:val="0051653E"/>
    <w:rsid w:val="005B4486"/>
    <w:rsid w:val="005F1DA2"/>
    <w:rsid w:val="00627EB0"/>
    <w:rsid w:val="00642590"/>
    <w:rsid w:val="006E7083"/>
    <w:rsid w:val="00712C11"/>
    <w:rsid w:val="00722FB9"/>
    <w:rsid w:val="00766530"/>
    <w:rsid w:val="007908EF"/>
    <w:rsid w:val="007C0207"/>
    <w:rsid w:val="007E3193"/>
    <w:rsid w:val="00801FC4"/>
    <w:rsid w:val="00803603"/>
    <w:rsid w:val="008077D3"/>
    <w:rsid w:val="008326E9"/>
    <w:rsid w:val="008E0516"/>
    <w:rsid w:val="00967ABF"/>
    <w:rsid w:val="00A15216"/>
    <w:rsid w:val="00AB4E70"/>
    <w:rsid w:val="00AE0C4E"/>
    <w:rsid w:val="00B1735B"/>
    <w:rsid w:val="00B40747"/>
    <w:rsid w:val="00BA1807"/>
    <w:rsid w:val="00C3140E"/>
    <w:rsid w:val="00CD7A91"/>
    <w:rsid w:val="00CF14D4"/>
    <w:rsid w:val="00D71BDF"/>
    <w:rsid w:val="00DF1A13"/>
    <w:rsid w:val="00EA6572"/>
    <w:rsid w:val="00EE6C97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9CF6F-F0B2-401A-A68D-984915BA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850</Characters>
  <Application>Microsoft Office Word</Application>
  <DocSecurity>0</DocSecurity>
  <Lines>7</Lines>
  <Paragraphs>1</Paragraphs>
  <ScaleCrop>false</ScaleCrop>
  <Company>天津大学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2021-12-31T03:42:00Z</dcterms:created>
  <dcterms:modified xsi:type="dcterms:W3CDTF">2021-12-31T06:09:00Z</dcterms:modified>
</cp:coreProperties>
</file>